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66AC" w14:textId="77777777" w:rsidR="007A4814" w:rsidRDefault="00CC7D73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0D047056" wp14:editId="7E563C4D">
            <wp:extent cx="3695700" cy="3695700"/>
            <wp:effectExtent l="0" t="0" r="0" b="0"/>
            <wp:docPr id="8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A602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0DEC662F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118C92E" w14:textId="30155163" w:rsidR="007A4814" w:rsidRPr="00B7001D" w:rsidRDefault="000E6A28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BÁCS-KISKUN</w:t>
      </w:r>
      <w:r w:rsidR="007A4814" w:rsidRPr="00B7001D">
        <w:rPr>
          <w:b/>
          <w:sz w:val="36"/>
          <w:szCs w:val="36"/>
        </w:rPr>
        <w:t xml:space="preserve"> </w:t>
      </w:r>
      <w:r w:rsidR="00827AC5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6EEAB4B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3D23A380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B44493B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25BA2D35" w14:textId="77777777" w:rsidR="007A4814" w:rsidRPr="00B7001D" w:rsidRDefault="007A4814" w:rsidP="007A4814">
      <w:pPr>
        <w:pStyle w:val="Default"/>
        <w:spacing w:after="142"/>
      </w:pPr>
    </w:p>
    <w:p w14:paraId="72651CBF" w14:textId="77777777" w:rsidR="007A4814" w:rsidRPr="00B7001D" w:rsidRDefault="007A4814" w:rsidP="007A4814">
      <w:pPr>
        <w:pStyle w:val="Default"/>
        <w:spacing w:after="142"/>
      </w:pPr>
    </w:p>
    <w:p w14:paraId="2C0CCB11" w14:textId="77777777" w:rsidR="007A4814" w:rsidRPr="00B7001D" w:rsidRDefault="007A4814" w:rsidP="007A4814">
      <w:pPr>
        <w:pStyle w:val="Default"/>
        <w:spacing w:after="142"/>
      </w:pPr>
    </w:p>
    <w:p w14:paraId="01D71270" w14:textId="77777777" w:rsidR="007A4814" w:rsidRPr="00B7001D" w:rsidRDefault="007A4814" w:rsidP="007A4814">
      <w:pPr>
        <w:pStyle w:val="Default"/>
        <w:spacing w:after="142"/>
      </w:pPr>
    </w:p>
    <w:p w14:paraId="32EAFC33" w14:textId="77777777" w:rsidR="007A4814" w:rsidRDefault="007A4814" w:rsidP="007A4814">
      <w:pPr>
        <w:pStyle w:val="Default"/>
        <w:spacing w:after="142"/>
      </w:pPr>
    </w:p>
    <w:p w14:paraId="7BD9FC21" w14:textId="77777777" w:rsidR="00F25D91" w:rsidRPr="00B7001D" w:rsidRDefault="00F25D91" w:rsidP="007A4814">
      <w:pPr>
        <w:pStyle w:val="Default"/>
        <w:spacing w:after="142"/>
      </w:pPr>
    </w:p>
    <w:p w14:paraId="74AA7964" w14:textId="77777777" w:rsidR="007A4814" w:rsidRPr="00B7001D" w:rsidRDefault="007A4814" w:rsidP="007A4814">
      <w:pPr>
        <w:pStyle w:val="Default"/>
        <w:spacing w:after="142"/>
      </w:pPr>
    </w:p>
    <w:p w14:paraId="4AFFF7D3" w14:textId="77777777" w:rsidR="007A4814" w:rsidRPr="00B7001D" w:rsidRDefault="007A4814" w:rsidP="007A4814">
      <w:pPr>
        <w:pStyle w:val="Default"/>
        <w:spacing w:after="142"/>
      </w:pPr>
    </w:p>
    <w:p w14:paraId="58D3354A" w14:textId="77777777" w:rsidR="007A4814" w:rsidRPr="00B7001D" w:rsidRDefault="007A4814" w:rsidP="007A4814">
      <w:pPr>
        <w:pStyle w:val="Default"/>
        <w:spacing w:after="142"/>
      </w:pPr>
    </w:p>
    <w:p w14:paraId="39B03758" w14:textId="77777777" w:rsidR="007A4814" w:rsidRPr="00B7001D" w:rsidRDefault="007A4814" w:rsidP="007A4814">
      <w:pPr>
        <w:pStyle w:val="Default"/>
        <w:spacing w:after="142"/>
      </w:pPr>
    </w:p>
    <w:p w14:paraId="3847EE2E" w14:textId="0826227B" w:rsidR="007A4814" w:rsidRPr="00431C12" w:rsidRDefault="00ED2409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Érvényes: </w:t>
      </w:r>
      <w:r w:rsidR="003C0147">
        <w:rPr>
          <w:sz w:val="22"/>
          <w:szCs w:val="22"/>
        </w:rPr>
        <w:t>2024. július 1</w:t>
      </w:r>
      <w:r w:rsidR="007A4814" w:rsidRPr="00431C12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3A8931EE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3C4D3B6C" w14:textId="77777777" w:rsidR="001D4F58" w:rsidRPr="001D4F58" w:rsidRDefault="001D4F58" w:rsidP="001D4F58">
          <w:pPr>
            <w:rPr>
              <w:lang w:eastAsia="hu-HU"/>
            </w:rPr>
          </w:pPr>
        </w:p>
        <w:p w14:paraId="79ED6E68" w14:textId="6B456E4E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4B17342" w14:textId="1944C6A0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69F7EF9" w14:textId="420FC092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FD6E1AF" w14:textId="5F7A04E8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19CDE80" w14:textId="1647ED47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A10ABF2" w14:textId="58B96D06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CA1156B" w14:textId="5F84397B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ABF6DAF" w14:textId="418EE743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CDF94D0" w14:textId="292EFE14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85CB8EA" w14:textId="4EB7170E" w:rsidR="001D4F58" w:rsidRDefault="00EA117B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>Térítésmentes jelnyelvi tolmácsolási helyzetek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82EE28B" w14:textId="4C1DB98F" w:rsidR="001D4F58" w:rsidRDefault="00EA117B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9B5B9CC" w14:textId="75C30211" w:rsidR="001D4F58" w:rsidRDefault="00EA117B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b/>
                <w:bCs/>
                <w:noProof/>
                <w:webHidden/>
              </w:rPr>
              <w:t>Hiba! A könyvjelző nem létezik.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BA5B600" w14:textId="2C3F3C0E" w:rsidR="001D4F58" w:rsidRDefault="00EA117B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F44179B" w14:textId="553221A9" w:rsidR="001D4F58" w:rsidRDefault="00EA117B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24A8DF1" w14:textId="2B0452D2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134417A" w14:textId="30940EB3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CC0A097" w14:textId="3F615F95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4DD8E55" w14:textId="354F8203" w:rsidR="001D4F58" w:rsidRDefault="00EA117B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2AA25AE" w14:textId="71A08D91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4742CAC" w14:textId="0D3CF6C5" w:rsidR="001D4F58" w:rsidRDefault="00EA117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11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7E29FA0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1C127F24" w14:textId="77777777" w:rsidR="003F6764" w:rsidRDefault="003F6764" w:rsidP="003F6764">
      <w:pPr>
        <w:pStyle w:val="Default"/>
        <w:spacing w:after="142"/>
        <w:rPr>
          <w:b/>
        </w:rPr>
      </w:pPr>
    </w:p>
    <w:p w14:paraId="0CA43C88" w14:textId="77777777" w:rsidR="003F6764" w:rsidRDefault="003F6764" w:rsidP="003F6764">
      <w:pPr>
        <w:pStyle w:val="Default"/>
        <w:spacing w:after="142"/>
        <w:rPr>
          <w:b/>
        </w:rPr>
      </w:pPr>
    </w:p>
    <w:p w14:paraId="13B2E694" w14:textId="77777777" w:rsidR="003F6764" w:rsidRDefault="003F6764" w:rsidP="003F6764">
      <w:pPr>
        <w:pStyle w:val="Default"/>
        <w:spacing w:after="142"/>
        <w:rPr>
          <w:b/>
        </w:rPr>
      </w:pPr>
    </w:p>
    <w:p w14:paraId="514485F2" w14:textId="77777777" w:rsidR="00F25D91" w:rsidRDefault="00F25D91" w:rsidP="003F6764">
      <w:pPr>
        <w:pStyle w:val="Default"/>
        <w:spacing w:after="142"/>
        <w:rPr>
          <w:b/>
        </w:rPr>
      </w:pPr>
    </w:p>
    <w:p w14:paraId="4CD36802" w14:textId="77777777" w:rsidR="00F25D91" w:rsidRDefault="00F25D91" w:rsidP="003F6764">
      <w:pPr>
        <w:pStyle w:val="Default"/>
        <w:spacing w:after="142"/>
        <w:rPr>
          <w:b/>
        </w:rPr>
      </w:pPr>
    </w:p>
    <w:p w14:paraId="6549FF6C" w14:textId="77777777" w:rsidR="00F25D91" w:rsidRDefault="00F25D91" w:rsidP="003F6764">
      <w:pPr>
        <w:pStyle w:val="Default"/>
        <w:spacing w:after="142"/>
        <w:rPr>
          <w:b/>
        </w:rPr>
      </w:pPr>
    </w:p>
    <w:p w14:paraId="62D8C53F" w14:textId="77777777" w:rsidR="003F6764" w:rsidRDefault="003F6764" w:rsidP="003F6764">
      <w:pPr>
        <w:pStyle w:val="Default"/>
        <w:spacing w:after="142"/>
        <w:rPr>
          <w:b/>
        </w:rPr>
      </w:pPr>
    </w:p>
    <w:p w14:paraId="3113FB1F" w14:textId="77777777" w:rsidR="00F25D91" w:rsidRDefault="00F25D91" w:rsidP="003F6764">
      <w:pPr>
        <w:pStyle w:val="Default"/>
        <w:spacing w:after="142"/>
        <w:rPr>
          <w:b/>
        </w:rPr>
      </w:pPr>
    </w:p>
    <w:p w14:paraId="6695AA0D" w14:textId="77777777" w:rsidR="00F25D91" w:rsidRDefault="00F25D91" w:rsidP="003F6764">
      <w:pPr>
        <w:pStyle w:val="Default"/>
        <w:spacing w:after="142"/>
        <w:rPr>
          <w:b/>
        </w:rPr>
      </w:pPr>
    </w:p>
    <w:p w14:paraId="16A9B41B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076F1B32" w14:textId="77777777" w:rsidR="00946E27" w:rsidRDefault="00946E27" w:rsidP="005458DB">
      <w:pPr>
        <w:pStyle w:val="Default"/>
        <w:ind w:left="426"/>
        <w:outlineLvl w:val="0"/>
      </w:pPr>
    </w:p>
    <w:p w14:paraId="4C730728" w14:textId="57BFC80E"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0E6A28">
        <w:rPr>
          <w:b/>
          <w:sz w:val="22"/>
          <w:szCs w:val="22"/>
        </w:rPr>
        <w:t>Bács-Kiskun</w:t>
      </w:r>
      <w:r w:rsidR="00240520">
        <w:rPr>
          <w:b/>
          <w:sz w:val="22"/>
          <w:szCs w:val="22"/>
        </w:rPr>
        <w:t xml:space="preserve"> </w:t>
      </w:r>
      <w:r w:rsidR="008320F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73E679FF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6000 Kecskemét Táncsics M. u. 19.</w:t>
      </w:r>
      <w:r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</w:p>
    <w:p w14:paraId="6BE31E20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76/417-865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14:paraId="0307A073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23" w:name="_Toc416949505"/>
      <w:bookmarkStart w:id="24" w:name="_Toc416960441"/>
      <w:bookmarkStart w:id="25" w:name="_Toc416960734"/>
      <w:bookmarkStart w:id="26" w:name="_Toc504993744"/>
      <w:bookmarkStart w:id="27" w:name="_Toc504993872"/>
      <w:bookmarkStart w:id="28" w:name="_Toc504994010"/>
      <w:r w:rsidRPr="00431C12">
        <w:rPr>
          <w:sz w:val="22"/>
          <w:szCs w:val="22"/>
        </w:rPr>
        <w:t>Fax: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76/417-865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</w:p>
    <w:p w14:paraId="56A301C4" w14:textId="1B31D673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6"/>
      <w:bookmarkStart w:id="30" w:name="_Toc416960442"/>
      <w:bookmarkStart w:id="31" w:name="_Toc416960735"/>
      <w:bookmarkStart w:id="32" w:name="_Toc504993745"/>
      <w:bookmarkStart w:id="33" w:name="_Toc504993873"/>
      <w:bookmarkStart w:id="34" w:name="_Toc504994011"/>
      <w:r w:rsidRPr="00431C12">
        <w:rPr>
          <w:sz w:val="22"/>
          <w:szCs w:val="22"/>
        </w:rPr>
        <w:t xml:space="preserve">Mobil </w:t>
      </w:r>
      <w:r w:rsidR="0004663A">
        <w:rPr>
          <w:sz w:val="22"/>
          <w:szCs w:val="22"/>
        </w:rPr>
        <w:t>diszpécser</w:t>
      </w:r>
      <w:r w:rsidR="006867CA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:</w:t>
      </w:r>
      <w:r w:rsidR="000E6A28">
        <w:rPr>
          <w:sz w:val="22"/>
          <w:szCs w:val="22"/>
        </w:rPr>
        <w:t xml:space="preserve"> 06</w:t>
      </w:r>
      <w:r w:rsidR="00C53590">
        <w:rPr>
          <w:sz w:val="22"/>
          <w:szCs w:val="22"/>
        </w:rPr>
        <w:t>/</w:t>
      </w:r>
      <w:r w:rsidR="00673473">
        <w:rPr>
          <w:sz w:val="22"/>
          <w:szCs w:val="22"/>
        </w:rPr>
        <w:t>70/3311878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  <w:r w:rsidR="00240520">
        <w:rPr>
          <w:sz w:val="22"/>
          <w:szCs w:val="22"/>
        </w:rPr>
        <w:t xml:space="preserve"> </w:t>
      </w:r>
    </w:p>
    <w:p w14:paraId="46879991" w14:textId="4EAA9F4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5" w:name="_Toc416949507"/>
      <w:bookmarkStart w:id="36" w:name="_Toc416960443"/>
      <w:bookmarkStart w:id="37" w:name="_Toc416960736"/>
      <w:bookmarkStart w:id="38" w:name="_Toc504993746"/>
      <w:bookmarkStart w:id="39" w:name="_Toc504993874"/>
      <w:bookmarkStart w:id="40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  <w:r w:rsidR="000E6A28">
        <w:rPr>
          <w:sz w:val="22"/>
          <w:szCs w:val="22"/>
        </w:rPr>
        <w:t>06</w:t>
      </w:r>
      <w:r w:rsidR="00C53590">
        <w:rPr>
          <w:sz w:val="22"/>
          <w:szCs w:val="22"/>
        </w:rPr>
        <w:t>/</w:t>
      </w:r>
      <w:r w:rsidR="000E6A28">
        <w:rPr>
          <w:sz w:val="22"/>
          <w:szCs w:val="22"/>
        </w:rPr>
        <w:t>70/9307249</w:t>
      </w:r>
    </w:p>
    <w:p w14:paraId="3BA463AB" w14:textId="03BE3B46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8"/>
      <w:bookmarkStart w:id="42" w:name="_Toc416960444"/>
      <w:bookmarkStart w:id="43" w:name="_Toc416960737"/>
      <w:bookmarkStart w:id="44" w:name="_Toc504993747"/>
      <w:bookmarkStart w:id="45" w:name="_Toc504993875"/>
      <w:bookmarkStart w:id="46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bacs</w:t>
      </w:r>
      <w:r w:rsidR="008320FE">
        <w:rPr>
          <w:sz w:val="22"/>
          <w:szCs w:val="22"/>
        </w:rPr>
        <w:t>jtsz@sinosz</w:t>
      </w:r>
      <w:r w:rsidR="000E6A28">
        <w:rPr>
          <w:sz w:val="22"/>
          <w:szCs w:val="22"/>
        </w:rPr>
        <w:t>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14:paraId="2C9077C8" w14:textId="5851E165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09"/>
      <w:bookmarkStart w:id="48" w:name="_Toc416960445"/>
      <w:bookmarkStart w:id="49" w:name="_Toc416960738"/>
      <w:bookmarkStart w:id="50" w:name="_Toc504993748"/>
      <w:bookmarkStart w:id="51" w:name="_Toc504993876"/>
      <w:bookmarkStart w:id="52" w:name="_Toc504994014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="006C7400">
        <w:rPr>
          <w:sz w:val="22"/>
          <w:szCs w:val="22"/>
        </w:rPr>
        <w:t>BKM JTSZ SINOSZ</w:t>
      </w:r>
      <w:r w:rsidRPr="00431C12">
        <w:rPr>
          <w:sz w:val="22"/>
          <w:szCs w:val="22"/>
        </w:rPr>
        <w:tab/>
      </w:r>
      <w:r w:rsidR="0004663A">
        <w:rPr>
          <w:sz w:val="22"/>
          <w:szCs w:val="22"/>
        </w:rPr>
        <w:t>(marton.orsolya@sinosz.hu)</w:t>
      </w:r>
      <w:r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14:paraId="3D4FF34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53" w:name="_Toc416949510"/>
      <w:bookmarkStart w:id="54" w:name="_Toc416960446"/>
      <w:bookmarkStart w:id="55" w:name="_Toc416960739"/>
      <w:bookmarkStart w:id="56" w:name="_Toc504993749"/>
      <w:bookmarkStart w:id="57" w:name="_Toc504993877"/>
      <w:bookmarkStart w:id="58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www.tolmacsszolgalat-bacs-kiskun.hu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53"/>
      <w:bookmarkEnd w:id="54"/>
      <w:bookmarkEnd w:id="55"/>
      <w:bookmarkEnd w:id="56"/>
      <w:bookmarkEnd w:id="57"/>
      <w:bookmarkEnd w:id="58"/>
    </w:p>
    <w:p w14:paraId="3F348013" w14:textId="77777777" w:rsidR="00100C9A" w:rsidRDefault="00100C9A" w:rsidP="009B12F6">
      <w:pPr>
        <w:pStyle w:val="Default"/>
        <w:ind w:left="426"/>
      </w:pPr>
    </w:p>
    <w:p w14:paraId="5C2222DB" w14:textId="77777777" w:rsidR="009D5866" w:rsidRDefault="009D5866" w:rsidP="005458DB">
      <w:pPr>
        <w:pStyle w:val="Default"/>
        <w:ind w:left="426"/>
        <w:outlineLvl w:val="0"/>
      </w:pPr>
    </w:p>
    <w:p w14:paraId="24A0101D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9" w:name="_Toc416960740"/>
      <w:bookmarkStart w:id="60" w:name="_Toc504993750"/>
      <w:bookmarkStart w:id="61" w:name="_Toc504993878"/>
      <w:bookmarkStart w:id="62" w:name="_Toc504994016"/>
      <w:bookmarkStart w:id="63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9"/>
      <w:bookmarkEnd w:id="60"/>
      <w:bookmarkEnd w:id="61"/>
      <w:bookmarkEnd w:id="62"/>
      <w:bookmarkEnd w:id="63"/>
    </w:p>
    <w:p w14:paraId="2B96F93C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59E43E53" w14:textId="20DBBF10" w:rsidR="00100C9A" w:rsidRPr="00431C12" w:rsidRDefault="000E6A28" w:rsidP="00AC24E5">
      <w:pPr>
        <w:pStyle w:val="Default"/>
        <w:ind w:left="3257" w:firstLine="283"/>
      </w:pPr>
      <w:bookmarkStart w:id="64" w:name="_Toc416949512"/>
      <w:bookmarkStart w:id="65" w:name="_Toc416960448"/>
      <w:bookmarkStart w:id="66" w:name="_Toc416960741"/>
      <w:bookmarkStart w:id="67" w:name="_Toc504993751"/>
      <w:bookmarkStart w:id="68" w:name="_Toc504993879"/>
      <w:bookmarkStart w:id="69" w:name="_Toc504994017"/>
      <w:r>
        <w:t>BÁCS-KISKUN</w:t>
      </w:r>
      <w:r w:rsidR="00100C9A" w:rsidRPr="00431C12">
        <w:t xml:space="preserve"> </w:t>
      </w:r>
      <w:r w:rsidR="00FF0B3B">
        <w:t>VÁR</w:t>
      </w:r>
      <w:r w:rsidR="00100C9A" w:rsidRPr="00431C12">
        <w:t>MEGYE</w:t>
      </w:r>
      <w:bookmarkEnd w:id="64"/>
      <w:bookmarkEnd w:id="65"/>
      <w:bookmarkEnd w:id="66"/>
      <w:bookmarkEnd w:id="67"/>
      <w:bookmarkEnd w:id="68"/>
      <w:bookmarkEnd w:id="69"/>
    </w:p>
    <w:p w14:paraId="2437D397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0CBD0EBE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4BEB3C0E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70" w:name="_Toc416960742"/>
      <w:bookmarkStart w:id="71" w:name="_Toc504993752"/>
      <w:bookmarkStart w:id="72" w:name="_Toc504993880"/>
      <w:bookmarkStart w:id="73" w:name="_Toc504994018"/>
      <w:bookmarkStart w:id="74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70"/>
      <w:bookmarkEnd w:id="71"/>
      <w:bookmarkEnd w:id="72"/>
      <w:bookmarkEnd w:id="73"/>
      <w:bookmarkEnd w:id="74"/>
    </w:p>
    <w:p w14:paraId="1A6BC54C" w14:textId="77777777" w:rsidR="00100C9A" w:rsidRDefault="00100C9A" w:rsidP="005458DB">
      <w:pPr>
        <w:pStyle w:val="Default"/>
        <w:ind w:left="426"/>
        <w:outlineLvl w:val="0"/>
      </w:pPr>
    </w:p>
    <w:p w14:paraId="337CB0C7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519696A9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1EBF78" w14:textId="62D478BE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FF0B3B">
        <w:rPr>
          <w:rFonts w:ascii="Arial" w:hAnsi="Arial" w:cs="Arial"/>
        </w:rPr>
        <w:t>09</w:t>
      </w:r>
      <w:r w:rsidR="000E6A28">
        <w:rPr>
          <w:rFonts w:ascii="Arial" w:hAnsi="Arial" w:cs="Arial"/>
        </w:rPr>
        <w:t xml:space="preserve">:00 </w:t>
      </w:r>
      <w:r w:rsidRPr="00431C12">
        <w:rPr>
          <w:rFonts w:ascii="Arial" w:hAnsi="Arial" w:cs="Arial"/>
        </w:rPr>
        <w:t xml:space="preserve">órától </w:t>
      </w:r>
      <w:r w:rsidR="00FF0B3B">
        <w:rPr>
          <w:rFonts w:ascii="Arial" w:hAnsi="Arial" w:cs="Arial"/>
        </w:rPr>
        <w:t>13</w:t>
      </w:r>
      <w:r w:rsidR="000E6A28">
        <w:rPr>
          <w:rFonts w:ascii="Arial" w:hAnsi="Arial" w:cs="Arial"/>
        </w:rPr>
        <w:t xml:space="preserve">:00 </w:t>
      </w:r>
      <w:r w:rsidRPr="00431C12">
        <w:rPr>
          <w:rFonts w:ascii="Arial" w:hAnsi="Arial" w:cs="Arial"/>
        </w:rPr>
        <w:t>óráig</w:t>
      </w:r>
    </w:p>
    <w:p w14:paraId="4BA40B8D" w14:textId="087520C4" w:rsidR="00100C9A" w:rsidRPr="00431C12" w:rsidRDefault="00FF0B3B" w:rsidP="00FF0B3B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0C9A" w:rsidRPr="00431C12">
        <w:rPr>
          <w:rFonts w:ascii="Arial" w:hAnsi="Arial" w:cs="Arial"/>
        </w:rPr>
        <w:t>Kedd:</w:t>
      </w:r>
      <w:r w:rsidR="00100C9A" w:rsidRPr="00431C12">
        <w:rPr>
          <w:rFonts w:ascii="Arial" w:hAnsi="Arial" w:cs="Arial"/>
        </w:rPr>
        <w:tab/>
      </w:r>
      <w:r w:rsidR="00100C9A" w:rsidRPr="00431C12">
        <w:rPr>
          <w:rFonts w:ascii="Arial" w:hAnsi="Arial" w:cs="Arial"/>
        </w:rPr>
        <w:tab/>
      </w:r>
      <w:r>
        <w:rPr>
          <w:rFonts w:ascii="Arial" w:hAnsi="Arial" w:cs="Arial"/>
        </w:rPr>
        <w:t>ZÁRVA</w:t>
      </w:r>
    </w:p>
    <w:p w14:paraId="6F5BF976" w14:textId="30246B19" w:rsidR="00100C9A" w:rsidRPr="00431C12" w:rsidRDefault="00FF0B3B" w:rsidP="00FF0B3B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0C9A"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>
        <w:rPr>
          <w:rFonts w:ascii="Arial" w:hAnsi="Arial" w:cs="Arial"/>
        </w:rPr>
        <w:tab/>
        <w:t>ZÁRVA</w:t>
      </w:r>
    </w:p>
    <w:p w14:paraId="367E0A85" w14:textId="2F4C67D6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FF0B3B">
        <w:rPr>
          <w:rFonts w:ascii="Arial" w:hAnsi="Arial" w:cs="Arial"/>
        </w:rPr>
        <w:t>09</w:t>
      </w:r>
      <w:r w:rsidR="000E6A28">
        <w:rPr>
          <w:rFonts w:ascii="Arial" w:hAnsi="Arial" w:cs="Arial"/>
        </w:rPr>
        <w:t xml:space="preserve">:00 </w:t>
      </w:r>
      <w:r w:rsidR="009D5866" w:rsidRPr="00431C12">
        <w:rPr>
          <w:rFonts w:ascii="Arial" w:hAnsi="Arial" w:cs="Arial"/>
        </w:rPr>
        <w:t>órától</w:t>
      </w:r>
      <w:r w:rsidR="00D44C8B">
        <w:rPr>
          <w:rFonts w:ascii="Arial" w:hAnsi="Arial" w:cs="Arial"/>
        </w:rPr>
        <w:t xml:space="preserve"> </w:t>
      </w:r>
      <w:r w:rsidR="00FF0B3B">
        <w:rPr>
          <w:rFonts w:ascii="Arial" w:hAnsi="Arial" w:cs="Arial"/>
        </w:rPr>
        <w:t>13</w:t>
      </w:r>
      <w:r w:rsidR="000E6A28">
        <w:rPr>
          <w:rFonts w:ascii="Arial" w:hAnsi="Arial" w:cs="Arial"/>
        </w:rPr>
        <w:t xml:space="preserve">:00 </w:t>
      </w:r>
      <w:r w:rsidR="009D5866" w:rsidRPr="00431C12">
        <w:rPr>
          <w:rFonts w:ascii="Arial" w:hAnsi="Arial" w:cs="Arial"/>
        </w:rPr>
        <w:t>óráig</w:t>
      </w:r>
    </w:p>
    <w:p w14:paraId="1C666477" w14:textId="2E967A0F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0E6A28">
        <w:rPr>
          <w:rFonts w:ascii="Arial" w:hAnsi="Arial" w:cs="Arial"/>
        </w:rPr>
        <w:t xml:space="preserve">10:00 </w:t>
      </w:r>
      <w:r w:rsidR="00FF0B3B">
        <w:rPr>
          <w:rFonts w:ascii="Arial" w:hAnsi="Arial" w:cs="Arial"/>
        </w:rPr>
        <w:t>órától 15</w:t>
      </w:r>
      <w:r w:rsidR="006D24C2" w:rsidRPr="00431C12">
        <w:rPr>
          <w:rFonts w:ascii="Arial" w:hAnsi="Arial" w:cs="Arial"/>
        </w:rPr>
        <w:t>:00</w:t>
      </w:r>
      <w:r w:rsidR="000E6A28"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>óráig</w:t>
      </w:r>
    </w:p>
    <w:p w14:paraId="1F28DC09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7D8DFE96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4B6CBEF9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25E72150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2EF5BF26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24B2DA6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7C71E487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8590EF2" w14:textId="77777777" w:rsidR="00100C9A" w:rsidRDefault="000E6A28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06/70/930-7249</w:t>
      </w:r>
    </w:p>
    <w:p w14:paraId="4B9F3627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5ED40A6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69D5E8E8" w14:textId="5CC43002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D72AADE" w14:textId="664EE1EE" w:rsidR="00044954" w:rsidRDefault="00044954" w:rsidP="005458DB">
      <w:pPr>
        <w:pStyle w:val="Default"/>
        <w:jc w:val="center"/>
        <w:rPr>
          <w:sz w:val="22"/>
          <w:szCs w:val="22"/>
        </w:rPr>
      </w:pPr>
    </w:p>
    <w:p w14:paraId="2BE8A71C" w14:textId="77777777" w:rsidR="00FF0B3B" w:rsidRPr="00FF0B3B" w:rsidRDefault="00FF0B3B" w:rsidP="00FF0B3B">
      <w:pPr>
        <w:pStyle w:val="Default"/>
        <w:jc w:val="center"/>
        <w:rPr>
          <w:sz w:val="22"/>
          <w:szCs w:val="22"/>
        </w:rPr>
      </w:pPr>
      <w:r w:rsidRPr="00FF0B3B">
        <w:rPr>
          <w:sz w:val="22"/>
          <w:szCs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tartunk. (szombati munkanap)</w:t>
      </w:r>
    </w:p>
    <w:p w14:paraId="175FAD0C" w14:textId="77777777" w:rsidR="00FF0B3B" w:rsidRPr="00FF0B3B" w:rsidRDefault="00FF0B3B" w:rsidP="00FF0B3B">
      <w:pPr>
        <w:pStyle w:val="Default"/>
        <w:jc w:val="center"/>
        <w:rPr>
          <w:sz w:val="22"/>
          <w:szCs w:val="22"/>
        </w:rPr>
      </w:pPr>
    </w:p>
    <w:p w14:paraId="4E550CDC" w14:textId="77777777" w:rsidR="005814D1" w:rsidRPr="00FF0B3B" w:rsidRDefault="005814D1" w:rsidP="00FF0B3B">
      <w:pPr>
        <w:pStyle w:val="Default"/>
        <w:jc w:val="center"/>
        <w:rPr>
          <w:sz w:val="22"/>
          <w:szCs w:val="22"/>
        </w:rPr>
      </w:pPr>
    </w:p>
    <w:p w14:paraId="04B6F7B1" w14:textId="5A65171C" w:rsidR="00B037B2" w:rsidRDefault="00B037B2" w:rsidP="007F26FD">
      <w:pPr>
        <w:pStyle w:val="Default"/>
        <w:rPr>
          <w:sz w:val="22"/>
          <w:szCs w:val="22"/>
        </w:rPr>
      </w:pPr>
    </w:p>
    <w:p w14:paraId="7A48EB08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5A6D98C7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398AE256" w14:textId="77777777" w:rsidR="00100C9A" w:rsidRDefault="00100C9A" w:rsidP="005458DB">
      <w:pPr>
        <w:pStyle w:val="Default"/>
        <w:ind w:left="426"/>
        <w:outlineLvl w:val="0"/>
      </w:pPr>
    </w:p>
    <w:p w14:paraId="2019C121" w14:textId="77777777" w:rsidR="009D5866" w:rsidRPr="00100C9A" w:rsidRDefault="009D5866" w:rsidP="005458DB">
      <w:pPr>
        <w:pStyle w:val="Default"/>
        <w:ind w:left="426"/>
        <w:outlineLvl w:val="0"/>
      </w:pPr>
    </w:p>
    <w:p w14:paraId="1712D832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5" w:name="_Toc416960743"/>
      <w:bookmarkStart w:id="76" w:name="_Toc504993753"/>
      <w:bookmarkStart w:id="77" w:name="_Toc504993881"/>
      <w:bookmarkStart w:id="78" w:name="_Toc504994019"/>
      <w:bookmarkStart w:id="79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75"/>
      <w:bookmarkEnd w:id="76"/>
      <w:bookmarkEnd w:id="77"/>
      <w:bookmarkEnd w:id="78"/>
      <w:bookmarkEnd w:id="79"/>
    </w:p>
    <w:p w14:paraId="48FCBB66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2AE0B9A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0" w:name="_Toc416960744"/>
      <w:bookmarkStart w:id="81" w:name="_Toc504993754"/>
      <w:bookmarkStart w:id="82" w:name="_Toc504993882"/>
      <w:bookmarkStart w:id="83" w:name="_Toc504994020"/>
      <w:bookmarkStart w:id="84" w:name="_Toc504996982"/>
      <w:r w:rsidRPr="00697B28">
        <w:rPr>
          <w:b/>
        </w:rPr>
        <w:t>Tolmácsolási típusok</w:t>
      </w:r>
      <w:bookmarkEnd w:id="80"/>
      <w:bookmarkEnd w:id="81"/>
      <w:bookmarkEnd w:id="82"/>
      <w:bookmarkEnd w:id="83"/>
      <w:bookmarkEnd w:id="84"/>
    </w:p>
    <w:p w14:paraId="09FFDABB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776EBD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68432C0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73FD62A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5ABEBDD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6286CAC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681E526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E4BAA3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67CD91F6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54657AFC" w14:textId="77777777" w:rsidR="005965A7" w:rsidRDefault="005965A7" w:rsidP="005458DB">
      <w:pPr>
        <w:pStyle w:val="Default"/>
        <w:ind w:left="851"/>
        <w:outlineLvl w:val="1"/>
      </w:pPr>
    </w:p>
    <w:p w14:paraId="542BEF9C" w14:textId="77777777" w:rsidR="00C57BD1" w:rsidRPr="00697B28" w:rsidRDefault="00C57BD1" w:rsidP="005458DB">
      <w:pPr>
        <w:pStyle w:val="Default"/>
        <w:ind w:left="851"/>
        <w:outlineLvl w:val="1"/>
      </w:pPr>
    </w:p>
    <w:p w14:paraId="34941A40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5" w:name="_Toc416960745"/>
      <w:bookmarkStart w:id="86" w:name="_Toc504993755"/>
      <w:bookmarkStart w:id="87" w:name="_Toc504993883"/>
      <w:bookmarkStart w:id="88" w:name="_Toc504994021"/>
      <w:bookmarkStart w:id="89" w:name="_Toc504996983"/>
      <w:r w:rsidRPr="00697B28">
        <w:rPr>
          <w:b/>
        </w:rPr>
        <w:t>Tolmácsolási módok</w:t>
      </w:r>
      <w:bookmarkEnd w:id="85"/>
      <w:bookmarkEnd w:id="86"/>
      <w:bookmarkEnd w:id="87"/>
      <w:bookmarkEnd w:id="88"/>
      <w:bookmarkEnd w:id="89"/>
    </w:p>
    <w:p w14:paraId="30BFD647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4A8C312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7F4619A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3F52106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4A4B197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3E1C442B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5D6FF4F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B15B5A5" w14:textId="25B54E3F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hangzó beszéd</w:t>
      </w:r>
      <w:r w:rsidR="006D24C2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14:paraId="7AE655D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71778C8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1256906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1DED866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3C4AA50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16A964BF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8AA223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107B261C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0" w:name="_Toc416960746"/>
      <w:bookmarkStart w:id="91" w:name="_Toc504993756"/>
      <w:bookmarkStart w:id="92" w:name="_Toc504993884"/>
      <w:bookmarkStart w:id="93" w:name="_Toc504994022"/>
      <w:bookmarkStart w:id="94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90"/>
      <w:bookmarkEnd w:id="91"/>
      <w:bookmarkEnd w:id="92"/>
      <w:bookmarkEnd w:id="93"/>
      <w:bookmarkEnd w:id="94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7"/>
        <w:gridCol w:w="2071"/>
        <w:gridCol w:w="1843"/>
        <w:gridCol w:w="2040"/>
      </w:tblGrid>
      <w:tr w:rsidR="005965A7" w:rsidRPr="005965A7" w14:paraId="6D477177" w14:textId="77777777" w:rsidTr="0004663A">
        <w:trPr>
          <w:cantSplit/>
          <w:trHeight w:val="1517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A5B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04" w14:textId="4C0D843B" w:rsidR="005965A7" w:rsidRPr="00CC7D73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D969730" wp14:editId="77F44032">
                  <wp:extent cx="1285875" cy="1341755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7" cy="134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DC5" w14:textId="307EBD0A" w:rsidR="005965A7" w:rsidRPr="00CC7D73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926F0CB" wp14:editId="264E9710">
                  <wp:extent cx="1325880" cy="1325880"/>
                  <wp:effectExtent l="0" t="0" r="7620" b="762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94B3" w14:textId="3B4CE42F" w:rsidR="005965A7" w:rsidRPr="002B2708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FDAA0CA" wp14:editId="333B47CE">
                  <wp:extent cx="1231200" cy="1231200"/>
                  <wp:effectExtent l="0" t="0" r="7620" b="762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12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5E11322F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54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074" w14:textId="77777777" w:rsidR="005965A7" w:rsidRPr="007E468E" w:rsidRDefault="003863D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Marton Orsolya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14C" w14:textId="4B56D180" w:rsidR="005965A7" w:rsidRPr="007E468E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Kiss László Péter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4AD" w14:textId="7949256F" w:rsidR="005965A7" w:rsidRPr="007E468E" w:rsidRDefault="002B4D4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Süveges- </w:t>
            </w:r>
            <w:r w:rsidR="00100738">
              <w:rPr>
                <w:rFonts w:ascii="Arial" w:hAnsi="Arial" w:cs="Arial"/>
                <w:i/>
              </w:rPr>
              <w:t>Horváth Lili Natália</w:t>
            </w:r>
          </w:p>
        </w:tc>
      </w:tr>
      <w:tr w:rsidR="005965A7" w:rsidRPr="005965A7" w14:paraId="13BC11C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DE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F5D1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708" w14:textId="06813082" w:rsidR="005965A7" w:rsidRPr="007E468E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B28" w14:textId="6D0124E3" w:rsidR="005965A7" w:rsidRPr="007E468E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diszpécser</w:t>
            </w:r>
          </w:p>
        </w:tc>
      </w:tr>
      <w:tr w:rsidR="005965A7" w:rsidRPr="005965A7" w14:paraId="6103F844" w14:textId="77777777" w:rsidTr="0004663A">
        <w:trPr>
          <w:cantSplit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735" w14:textId="33D8A987" w:rsidR="005965A7" w:rsidRPr="005965A7" w:rsidRDefault="000A419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14:paraId="0332DCCC" w14:textId="77777777" w:rsidTr="0004663A">
        <w:trPr>
          <w:cantSplit/>
          <w:trHeight w:val="7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24A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bíróság, hatóság vagy egyéb közhatalmat gyakorló szerv eljárása során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C8D" w14:textId="77777777" w:rsidR="005965A7" w:rsidRPr="002B2708" w:rsidRDefault="00C5359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E01A" w14:textId="7FE5815E" w:rsidR="005965A7" w:rsidRPr="002B2708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5BC" w14:textId="1FEFF49E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621EF7F6" w14:textId="77777777" w:rsidTr="0004663A">
        <w:trPr>
          <w:cantSplit/>
          <w:trHeight w:val="60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1A9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90A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A8B" w14:textId="440ED42B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C08" w14:textId="5AFAA2A3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15DAC6C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607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655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1E9" w14:textId="07EE3FF4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8FA" w14:textId="5C3E373B" w:rsidR="0018698C" w:rsidRDefault="0018698C" w:rsidP="0018698C">
            <w:pPr>
              <w:jc w:val="center"/>
            </w:pPr>
          </w:p>
        </w:tc>
      </w:tr>
      <w:tr w:rsidR="0018698C" w:rsidRPr="005965A7" w14:paraId="7E254CCC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F04E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74C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9D5" w14:textId="5A182E4F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773" w14:textId="59D9C17A" w:rsidR="0018698C" w:rsidRDefault="0018698C" w:rsidP="0018698C">
            <w:pPr>
              <w:jc w:val="center"/>
            </w:pPr>
          </w:p>
        </w:tc>
      </w:tr>
      <w:tr w:rsidR="0018698C" w:rsidRPr="005965A7" w14:paraId="0D72BBE5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CE3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731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DD7" w14:textId="6CB56F2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F2D" w14:textId="11E04681" w:rsidR="0018698C" w:rsidRDefault="0018698C" w:rsidP="0018698C">
            <w:pPr>
              <w:jc w:val="center"/>
            </w:pPr>
          </w:p>
        </w:tc>
      </w:tr>
      <w:tr w:rsidR="0018698C" w:rsidRPr="005965A7" w14:paraId="1384C900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E20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25D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3A" w14:textId="07761EF0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6F0" w14:textId="63FD8CE4" w:rsidR="0018698C" w:rsidRDefault="0018698C" w:rsidP="0018698C">
            <w:pPr>
              <w:jc w:val="center"/>
            </w:pPr>
          </w:p>
        </w:tc>
      </w:tr>
      <w:tr w:rsidR="0018698C" w:rsidRPr="005965A7" w14:paraId="3B78BBFE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73C" w14:textId="77777777" w:rsidR="0018698C" w:rsidRPr="005965A7" w:rsidRDefault="0018698C" w:rsidP="0018698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884" w14:textId="77777777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31F" w14:textId="598D82BA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DED" w14:textId="1112F25A" w:rsidR="0018698C" w:rsidRDefault="0018698C" w:rsidP="0018698C">
            <w:pPr>
              <w:jc w:val="center"/>
            </w:pPr>
          </w:p>
        </w:tc>
      </w:tr>
      <w:tr w:rsidR="0018698C" w:rsidRPr="005965A7" w14:paraId="660631E6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D285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A96" w14:textId="77777777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744" w14:textId="24DCF37C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F52" w14:textId="1EE83346" w:rsidR="0018698C" w:rsidRDefault="0018698C" w:rsidP="0018698C">
            <w:pPr>
              <w:jc w:val="center"/>
            </w:pPr>
          </w:p>
        </w:tc>
      </w:tr>
      <w:tr w:rsidR="0018698C" w:rsidRPr="005965A7" w14:paraId="428EBE7C" w14:textId="77777777" w:rsidTr="0004663A">
        <w:trPr>
          <w:cantSplit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117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18698C" w:rsidRPr="005965A7" w14:paraId="5B7C01A9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E8C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975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612" w14:textId="5F5893A5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610" w14:textId="56078264" w:rsidR="0018698C" w:rsidRDefault="0018698C" w:rsidP="0018698C">
            <w:pPr>
              <w:jc w:val="center"/>
            </w:pPr>
          </w:p>
        </w:tc>
      </w:tr>
      <w:tr w:rsidR="0018698C" w:rsidRPr="005965A7" w14:paraId="17D36B95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60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17D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76C" w14:textId="64250472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00" w14:textId="792208E5" w:rsidR="0018698C" w:rsidRDefault="0018698C" w:rsidP="0018698C">
            <w:pPr>
              <w:jc w:val="center"/>
            </w:pPr>
          </w:p>
        </w:tc>
      </w:tr>
      <w:tr w:rsidR="0018698C" w:rsidRPr="005965A7" w14:paraId="1F8AC85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4D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168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2CC" w14:textId="7B286BA4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B28" w14:textId="29BC3FD7" w:rsidR="0018698C" w:rsidRDefault="0018698C" w:rsidP="0018698C">
            <w:pPr>
              <w:jc w:val="center"/>
            </w:pPr>
          </w:p>
        </w:tc>
      </w:tr>
      <w:tr w:rsidR="0018698C" w:rsidRPr="005965A7" w14:paraId="5F0FB8B0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EEBA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ABB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483" w14:textId="58B677CD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17F" w14:textId="35E9DE51" w:rsidR="0018698C" w:rsidRDefault="0018698C" w:rsidP="0018698C">
            <w:pPr>
              <w:jc w:val="center"/>
            </w:pPr>
          </w:p>
        </w:tc>
      </w:tr>
      <w:tr w:rsidR="0018698C" w:rsidRPr="005965A7" w14:paraId="6726410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1093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309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F06" w14:textId="6B1ECBD0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8FC" w14:textId="6802A0A4" w:rsidR="0018698C" w:rsidRDefault="0018698C" w:rsidP="0018698C">
            <w:pPr>
              <w:jc w:val="center"/>
            </w:pPr>
          </w:p>
        </w:tc>
      </w:tr>
      <w:tr w:rsidR="0018698C" w:rsidRPr="005965A7" w14:paraId="4EC0035D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724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93E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F36" w14:textId="177DCA53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C5E" w14:textId="47D99DE7" w:rsidR="0018698C" w:rsidRDefault="0018698C" w:rsidP="0018698C">
            <w:pPr>
              <w:jc w:val="center"/>
            </w:pPr>
          </w:p>
        </w:tc>
      </w:tr>
      <w:tr w:rsidR="0018698C" w:rsidRPr="005965A7" w14:paraId="15EEC50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23C" w14:textId="68563AF1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magyar nyelvű hangzó beszéd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965A7">
              <w:rPr>
                <w:rFonts w:ascii="Arial" w:hAnsi="Arial" w:cs="Arial"/>
                <w:sz w:val="20"/>
                <w:szCs w:val="20"/>
              </w:rPr>
              <w:t xml:space="preserve"> írásba foglalása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D68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ECE" w14:textId="4FC78B06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E5F" w14:textId="028B7718" w:rsidR="0018698C" w:rsidRDefault="0018698C" w:rsidP="0018698C">
            <w:pPr>
              <w:jc w:val="center"/>
            </w:pPr>
          </w:p>
        </w:tc>
      </w:tr>
      <w:tr w:rsidR="0018698C" w:rsidRPr="005965A7" w14:paraId="236A6543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44C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BEA" w14:textId="7777777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B3E" w14:textId="716D5809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BF2" w14:textId="582BB91D" w:rsidR="0018698C" w:rsidRDefault="0018698C" w:rsidP="0018698C">
            <w:pPr>
              <w:jc w:val="center"/>
            </w:pPr>
          </w:p>
        </w:tc>
      </w:tr>
      <w:tr w:rsidR="0018698C" w:rsidRPr="005965A7" w14:paraId="72FC3D09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6B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059" w14:textId="7777777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F19" w14:textId="18AE3D1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E5D" w14:textId="3B6494D5" w:rsidR="0018698C" w:rsidRDefault="0018698C" w:rsidP="0018698C">
            <w:pPr>
              <w:jc w:val="center"/>
            </w:pPr>
          </w:p>
        </w:tc>
      </w:tr>
      <w:tr w:rsidR="0018698C" w:rsidRPr="005965A7" w14:paraId="255AA496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7A6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C01" w14:textId="77777777" w:rsidR="0018698C" w:rsidRDefault="0018698C" w:rsidP="0018698C">
            <w:pPr>
              <w:jc w:val="center"/>
            </w:pPr>
            <w:r w:rsidRPr="00A10F3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DE5" w14:textId="2ECE0C27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143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0F8BD583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1E4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1AC" w14:textId="77777777" w:rsidR="0018698C" w:rsidRDefault="0018698C" w:rsidP="0018698C">
            <w:pPr>
              <w:jc w:val="center"/>
            </w:pPr>
            <w:r w:rsidRPr="002B24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603" w14:textId="31B4FC2D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BD2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79198B67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D7D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F0C" w14:textId="77777777" w:rsidR="0018698C" w:rsidRDefault="0018698C" w:rsidP="0018698C">
            <w:pPr>
              <w:jc w:val="center"/>
            </w:pPr>
            <w:r w:rsidRPr="002B24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067" w14:textId="073B132F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D02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05DAEA" w14:textId="77777777" w:rsidR="005965A7" w:rsidRDefault="005965A7" w:rsidP="005458DB">
      <w:pPr>
        <w:pStyle w:val="Default"/>
        <w:ind w:left="425"/>
        <w:outlineLvl w:val="0"/>
      </w:pPr>
    </w:p>
    <w:p w14:paraId="4FAC1D72" w14:textId="77777777" w:rsidR="005965A7" w:rsidRPr="005965A7" w:rsidRDefault="005965A7" w:rsidP="005458DB">
      <w:pPr>
        <w:pStyle w:val="Default"/>
        <w:ind w:left="425"/>
        <w:outlineLvl w:val="0"/>
      </w:pPr>
    </w:p>
    <w:p w14:paraId="18F28179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5" w:name="_Toc416960747"/>
      <w:bookmarkStart w:id="96" w:name="_Toc504993757"/>
      <w:bookmarkStart w:id="97" w:name="_Toc504993885"/>
      <w:bookmarkStart w:id="98" w:name="_Toc504994023"/>
      <w:bookmarkStart w:id="99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5"/>
      <w:bookmarkEnd w:id="96"/>
      <w:bookmarkEnd w:id="97"/>
      <w:bookmarkEnd w:id="98"/>
      <w:bookmarkEnd w:id="99"/>
    </w:p>
    <w:p w14:paraId="2A5DB761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6850D575" w14:textId="676BB1F5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100" w:name="_Toc416960748"/>
      <w:bookmarkStart w:id="101" w:name="_Toc504993758"/>
      <w:bookmarkStart w:id="102" w:name="_Toc504993886"/>
      <w:bookmarkStart w:id="103" w:name="_Toc504994024"/>
      <w:bookmarkStart w:id="104" w:name="_Toc504996986"/>
      <w:r w:rsidRPr="00697B28">
        <w:rPr>
          <w:b/>
        </w:rPr>
        <w:t xml:space="preserve">Térítésmentes </w:t>
      </w:r>
      <w:r w:rsidR="004913D5">
        <w:rPr>
          <w:b/>
        </w:rPr>
        <w:t>j</w:t>
      </w:r>
      <w:r w:rsidR="006867CA">
        <w:rPr>
          <w:b/>
        </w:rPr>
        <w:t>elnyelvi tolmácsszolgáltatás és</w:t>
      </w:r>
      <w:r w:rsidR="00767A31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100"/>
      <w:bookmarkEnd w:id="101"/>
      <w:bookmarkEnd w:id="102"/>
      <w:bookmarkEnd w:id="103"/>
      <w:bookmarkEnd w:id="104"/>
    </w:p>
    <w:p w14:paraId="0019E5D0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1B4F021B" w14:textId="1C8E9F09" w:rsidR="00064DD8" w:rsidRPr="00431C12" w:rsidRDefault="00064DD8" w:rsidP="00064DD8">
      <w:pPr>
        <w:pStyle w:val="Default"/>
        <w:jc w:val="both"/>
        <w:rPr>
          <w:sz w:val="22"/>
          <w:szCs w:val="22"/>
        </w:rPr>
      </w:pPr>
      <w:r w:rsidRPr="00064DD8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064DD8">
        <w:rPr>
          <w:sz w:val="22"/>
          <w:szCs w:val="22"/>
        </w:rPr>
        <w:t>Továbbá a 2/2011. (XI. 10.) NEFMI rendelet 4 §-ban leírt kivételek estében.</w:t>
      </w:r>
    </w:p>
    <w:p w14:paraId="0C752AA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05F2F74F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105" w:name="_Toc416960749"/>
      <w:bookmarkStart w:id="106" w:name="_Toc504993759"/>
      <w:bookmarkStart w:id="107" w:name="_Toc504993887"/>
      <w:bookmarkStart w:id="108" w:name="_Toc504994025"/>
      <w:bookmarkStart w:id="109" w:name="_Toc504996987"/>
      <w:r>
        <w:rPr>
          <w:b/>
        </w:rPr>
        <w:t>Térítésmentes jelnyelvi tolmácsolási helyzetek</w:t>
      </w:r>
      <w:bookmarkEnd w:id="105"/>
      <w:bookmarkEnd w:id="106"/>
      <w:bookmarkEnd w:id="107"/>
      <w:bookmarkEnd w:id="108"/>
      <w:bookmarkEnd w:id="109"/>
    </w:p>
    <w:p w14:paraId="5506379D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6A90586D" w14:textId="77777777" w:rsidR="00C11828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 xml:space="preserve">a jogosult </w:t>
      </w:r>
      <w:r w:rsidR="00C11828" w:rsidRPr="00C53590">
        <w:rPr>
          <w:rFonts w:ascii="Arial" w:hAnsi="Arial" w:cs="Arial"/>
          <w:b/>
        </w:rPr>
        <w:t>önálló életvitel elősegítése</w:t>
      </w:r>
      <w:r w:rsidR="00C11828" w:rsidRPr="00C53590">
        <w:rPr>
          <w:rFonts w:ascii="Arial" w:hAnsi="Arial" w:cs="Arial"/>
        </w:rPr>
        <w:t xml:space="preserve"> céljából végzett tolmácsolás:</w:t>
      </w:r>
    </w:p>
    <w:p w14:paraId="3E9D37FF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07A08C8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54AF9DA6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ügyvédi felkeresés, közjegyzői okirat elkészítése, egyéb közjegyzői eljárás</w:t>
      </w:r>
    </w:p>
    <w:p w14:paraId="703FBD99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egyéni rehabilitáció</w:t>
      </w:r>
    </w:p>
    <w:p w14:paraId="58597DAF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egyéni és ingyenes jogsegély szolgáltatás során</w:t>
      </w:r>
    </w:p>
    <w:p w14:paraId="7C377A03" w14:textId="77777777" w:rsidR="00C11828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>foglalkoztatási célú és munkahelyen igénybe vett tolmácsolás</w:t>
      </w:r>
      <w:r w:rsidR="003114CC" w:rsidRPr="00C53590">
        <w:rPr>
          <w:rFonts w:ascii="Arial" w:hAnsi="Arial" w:cs="Arial"/>
          <w:b/>
        </w:rPr>
        <w:t>,</w:t>
      </w:r>
      <w:r w:rsidRPr="00C53590">
        <w:rPr>
          <w:rFonts w:ascii="Arial" w:hAnsi="Arial" w:cs="Arial"/>
          <w:b/>
        </w:rPr>
        <w:t xml:space="preserve"> </w:t>
      </w:r>
      <w:r w:rsidR="00C11828" w:rsidRPr="00C53590">
        <w:rPr>
          <w:rFonts w:ascii="Arial" w:hAnsi="Arial" w:cs="Arial"/>
        </w:rPr>
        <w:t>amennyi</w:t>
      </w:r>
      <w:r w:rsidRPr="00C53590">
        <w:rPr>
          <w:rFonts w:ascii="Arial" w:hAnsi="Arial" w:cs="Arial"/>
        </w:rPr>
        <w:t>ben azt a jogosult ügyfél kéri</w:t>
      </w:r>
    </w:p>
    <w:p w14:paraId="7750C451" w14:textId="77777777" w:rsidR="00C11828" w:rsidRPr="00C53590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>közoktatás, szakképzés, felsőoktatás és felnőttképzés</w:t>
      </w:r>
      <w:r w:rsidR="00435351" w:rsidRPr="00C53590">
        <w:rPr>
          <w:rFonts w:ascii="Arial" w:hAnsi="Arial" w:cs="Arial"/>
        </w:rPr>
        <w:t xml:space="preserve"> során, kivételt</w:t>
      </w:r>
      <w:r w:rsidR="003114CC" w:rsidRPr="00C53590">
        <w:rPr>
          <w:rFonts w:ascii="Arial" w:hAnsi="Arial" w:cs="Arial"/>
        </w:rPr>
        <w:t xml:space="preserve"> képez ez alól a szóbeli vizsga</w:t>
      </w:r>
    </w:p>
    <w:p w14:paraId="708841BF" w14:textId="3273ACA6" w:rsidR="00AE1380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>egészségügyi ellátás igénybevételekor végzett tolmácsolás</w:t>
      </w:r>
    </w:p>
    <w:p w14:paraId="364F3300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17644F29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lastRenderedPageBreak/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7E3D884B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19A2B27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11A62806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10" w:name="_Toc416960457"/>
      <w:bookmarkStart w:id="111" w:name="_Toc416960750"/>
      <w:bookmarkStart w:id="112" w:name="_Toc504993760"/>
      <w:bookmarkStart w:id="113" w:name="_Toc504993888"/>
      <w:bookmarkStart w:id="114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10"/>
      <w:bookmarkEnd w:id="111"/>
      <w:bookmarkEnd w:id="112"/>
      <w:bookmarkEnd w:id="113"/>
      <w:bookmarkEnd w:id="114"/>
    </w:p>
    <w:p w14:paraId="2E5A3404" w14:textId="77777777" w:rsidR="004913D5" w:rsidRDefault="004913D5" w:rsidP="005458DB">
      <w:pPr>
        <w:pStyle w:val="Default"/>
        <w:ind w:left="426"/>
        <w:outlineLvl w:val="1"/>
      </w:pPr>
    </w:p>
    <w:p w14:paraId="558A3C04" w14:textId="77777777" w:rsidR="00435351" w:rsidRDefault="00435351" w:rsidP="005458DB">
      <w:pPr>
        <w:pStyle w:val="Default"/>
        <w:ind w:left="426"/>
        <w:outlineLvl w:val="1"/>
      </w:pPr>
    </w:p>
    <w:p w14:paraId="332D58FE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5" w:name="_Toc416960751"/>
      <w:bookmarkStart w:id="116" w:name="_Toc504993761"/>
      <w:bookmarkStart w:id="117" w:name="_Toc504993889"/>
      <w:bookmarkStart w:id="118" w:name="_Toc504994027"/>
      <w:bookmarkStart w:id="119" w:name="_Toc504996988"/>
      <w:r>
        <w:rPr>
          <w:b/>
        </w:rPr>
        <w:t>A térítésmentes jelnyelvi tolmácsszolgáltatásra való jogosultság meghatározása</w:t>
      </w:r>
      <w:bookmarkEnd w:id="115"/>
      <w:bookmarkEnd w:id="116"/>
      <w:bookmarkEnd w:id="117"/>
      <w:bookmarkEnd w:id="118"/>
      <w:bookmarkEnd w:id="119"/>
    </w:p>
    <w:p w14:paraId="6DBBE58F" w14:textId="77777777" w:rsidR="00C57BD1" w:rsidRDefault="00C57BD1" w:rsidP="005458DB">
      <w:pPr>
        <w:pStyle w:val="Default"/>
        <w:jc w:val="both"/>
        <w:outlineLvl w:val="1"/>
      </w:pPr>
    </w:p>
    <w:p w14:paraId="5C627E42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4992859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51CB77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09B8465A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7D6F9B8C" w14:textId="56F5E231" w:rsidR="00435351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31F3602C" w14:textId="2F3E3BB3" w:rsidR="00252F61" w:rsidRDefault="00252F61" w:rsidP="00252F61">
      <w:pPr>
        <w:pStyle w:val="Default"/>
        <w:ind w:left="142"/>
        <w:rPr>
          <w:sz w:val="22"/>
          <w:szCs w:val="22"/>
        </w:rPr>
      </w:pPr>
    </w:p>
    <w:p w14:paraId="44C5E223" w14:textId="77777777" w:rsidR="00252F61" w:rsidRPr="00252F61" w:rsidRDefault="00252F61" w:rsidP="00252F61">
      <w:pPr>
        <w:pStyle w:val="Default"/>
        <w:outlineLvl w:val="2"/>
        <w:rPr>
          <w:b/>
        </w:rPr>
      </w:pPr>
      <w:r w:rsidRPr="00252F61">
        <w:rPr>
          <w:b/>
        </w:rPr>
        <w:t>A térítésmentes jelnyelvi tolmácsszolgáltatás időkeretei</w:t>
      </w:r>
    </w:p>
    <w:p w14:paraId="768138B2" w14:textId="77777777" w:rsidR="00252F61" w:rsidRPr="00252F61" w:rsidRDefault="00252F61" w:rsidP="00252F61">
      <w:pPr>
        <w:pStyle w:val="Default"/>
        <w:rPr>
          <w:b/>
        </w:rPr>
      </w:pPr>
    </w:p>
    <w:p w14:paraId="5668F8A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252F61">
        <w:rPr>
          <w:b/>
          <w:sz w:val="22"/>
          <w:szCs w:val="22"/>
        </w:rPr>
        <w:t>évi 120 óra</w:t>
      </w:r>
      <w:r w:rsidRPr="00252F61">
        <w:rPr>
          <w:sz w:val="22"/>
          <w:szCs w:val="22"/>
        </w:rPr>
        <w:t xml:space="preserve">. </w:t>
      </w:r>
    </w:p>
    <w:p w14:paraId="1417FF6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7ADD8F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14:paraId="636AB2E2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F5D78D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0FF2C4A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6F6EF2A3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b) a hallgatói jogviszonnyal összefüggésben a felsőoktatási hallgatói jogviszonyban álló személy részére</w:t>
      </w:r>
    </w:p>
    <w:p w14:paraId="0E5F4B5B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8DAAA83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ba) nappali rendszerű képzésben történő részvétel esetén szemeszterenként 200 óra,</w:t>
      </w:r>
    </w:p>
    <w:p w14:paraId="77CC563A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514EBF9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bb) levelező rendszerű képzésben történő részvétel esetén szemeszterenként 100 óra;</w:t>
      </w:r>
    </w:p>
    <w:p w14:paraId="3EADA7DE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270DC59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14:paraId="566218CE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C5E86B5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d) A Jelnyelvi Törvény mellékletében felsorolt speciális kommunikációs rendszerek használatával kommunikáló hallássérült, valamint siketvak személy részére évenként 30 óra;</w:t>
      </w:r>
    </w:p>
    <w:p w14:paraId="21628880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5C1B598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e) a foglalkoztatásra irányuló jogviszonyban álló hallássérült személy részére évenként 50 óra;</w:t>
      </w:r>
    </w:p>
    <w:p w14:paraId="2047B29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99B3D6B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539027A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1852024" w14:textId="5C4E468D" w:rsidR="00252F61" w:rsidRPr="00431C12" w:rsidRDefault="00252F61" w:rsidP="00252F61">
      <w:pPr>
        <w:pStyle w:val="Default"/>
        <w:ind w:left="142"/>
        <w:rPr>
          <w:sz w:val="22"/>
          <w:szCs w:val="22"/>
        </w:rPr>
      </w:pPr>
      <w:r w:rsidRPr="00252F61">
        <w:rPr>
          <w:sz w:val="22"/>
          <w:szCs w:val="22"/>
        </w:rPr>
        <w:t>térítésmentes jelnyelvi tolmácsszolgáltatást biztosít.</w:t>
      </w:r>
    </w:p>
    <w:p w14:paraId="0BE6AC74" w14:textId="7C1D8457" w:rsidR="00C57BD1" w:rsidRDefault="00C57BD1" w:rsidP="00252F61">
      <w:pPr>
        <w:pStyle w:val="Default"/>
        <w:outlineLvl w:val="2"/>
      </w:pPr>
    </w:p>
    <w:p w14:paraId="136AF305" w14:textId="086A4F49" w:rsidR="00252F61" w:rsidRDefault="00252F61" w:rsidP="00252F61">
      <w:pPr>
        <w:pStyle w:val="Default"/>
        <w:outlineLvl w:val="2"/>
      </w:pPr>
    </w:p>
    <w:p w14:paraId="71705F16" w14:textId="6046D6F3" w:rsidR="00252F61" w:rsidRDefault="00252F61" w:rsidP="00252F61">
      <w:pPr>
        <w:pStyle w:val="Default"/>
        <w:outlineLvl w:val="2"/>
      </w:pPr>
    </w:p>
    <w:p w14:paraId="18B12004" w14:textId="7617CC3F" w:rsidR="00252F61" w:rsidRDefault="00252F61" w:rsidP="00252F61">
      <w:pPr>
        <w:pStyle w:val="Default"/>
        <w:outlineLvl w:val="2"/>
      </w:pPr>
    </w:p>
    <w:p w14:paraId="0A038FF1" w14:textId="77777777" w:rsidR="00252F61" w:rsidRPr="00252F61" w:rsidRDefault="00252F61" w:rsidP="00252F61">
      <w:pPr>
        <w:pStyle w:val="Default"/>
        <w:outlineLvl w:val="2"/>
        <w:rPr>
          <w:b/>
        </w:rPr>
      </w:pPr>
    </w:p>
    <w:p w14:paraId="576CBD1A" w14:textId="5B2C1D99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19F8549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20" w:name="_Toc416960753"/>
      <w:bookmarkStart w:id="121" w:name="_Toc504993763"/>
      <w:bookmarkStart w:id="122" w:name="_Toc504993891"/>
      <w:bookmarkStart w:id="123" w:name="_Toc504994029"/>
      <w:bookmarkStart w:id="124" w:name="_Toc504996990"/>
      <w:r>
        <w:rPr>
          <w:b/>
        </w:rPr>
        <w:lastRenderedPageBreak/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20"/>
      <w:bookmarkEnd w:id="121"/>
      <w:bookmarkEnd w:id="122"/>
      <w:bookmarkEnd w:id="123"/>
      <w:bookmarkEnd w:id="124"/>
    </w:p>
    <w:p w14:paraId="5FC8F824" w14:textId="77777777" w:rsidR="00C57BD1" w:rsidRPr="00435351" w:rsidRDefault="00C57BD1" w:rsidP="005458DB">
      <w:pPr>
        <w:pStyle w:val="Default"/>
      </w:pPr>
    </w:p>
    <w:p w14:paraId="3BE466E1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444B96F6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22EB315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r w:rsidRPr="00431C12">
        <w:rPr>
          <w:sz w:val="22"/>
          <w:szCs w:val="22"/>
        </w:rPr>
        <w:t>Jtv.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="00C57BD1" w:rsidRPr="00431C12">
        <w:rPr>
          <w:sz w:val="22"/>
          <w:szCs w:val="22"/>
        </w:rPr>
        <w:t>Jmr</w:t>
      </w:r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33CF8AA7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3C06F22C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71856317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253752C8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566F8C03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105B2243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25" w:name="_Toc416960754"/>
      <w:bookmarkStart w:id="126" w:name="_Toc504993764"/>
      <w:bookmarkStart w:id="127" w:name="_Toc504993892"/>
      <w:bookmarkStart w:id="128" w:name="_Toc504994030"/>
      <w:bookmarkStart w:id="129" w:name="_Toc504996991"/>
      <w:r>
        <w:rPr>
          <w:b/>
        </w:rPr>
        <w:t>Eljárásrend a térítésmentes jelnyelvi tolmácsszolgáltatás időkereteinek kimerülése esetén</w:t>
      </w:r>
      <w:bookmarkEnd w:id="125"/>
      <w:bookmarkEnd w:id="126"/>
      <w:bookmarkEnd w:id="127"/>
      <w:bookmarkEnd w:id="128"/>
      <w:bookmarkEnd w:id="129"/>
    </w:p>
    <w:p w14:paraId="133E2FA5" w14:textId="77777777" w:rsidR="00C11828" w:rsidRDefault="00C11828" w:rsidP="005458DB">
      <w:pPr>
        <w:pStyle w:val="Default"/>
        <w:rPr>
          <w:sz w:val="22"/>
          <w:szCs w:val="22"/>
        </w:rPr>
      </w:pPr>
    </w:p>
    <w:p w14:paraId="53B6957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1E911634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3F0D9B2A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08065EAC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776A99BD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F98DCC6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365A6E2C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6416A72" w14:textId="77777777" w:rsidR="00767A31" w:rsidRPr="00C53590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C53590">
        <w:rPr>
          <w:color w:val="auto"/>
          <w:sz w:val="22"/>
          <w:szCs w:val="22"/>
        </w:rPr>
        <w:t xml:space="preserve">Egyéb esetben a </w:t>
      </w:r>
      <w:r w:rsidRPr="00C53590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C53590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C53590">
        <w:rPr>
          <w:color w:val="auto"/>
          <w:sz w:val="22"/>
          <w:szCs w:val="22"/>
        </w:rPr>
        <w:t>fogjuk</w:t>
      </w:r>
      <w:r w:rsidR="00FB7F3F" w:rsidRPr="00C53590">
        <w:rPr>
          <w:color w:val="auto"/>
          <w:sz w:val="22"/>
          <w:szCs w:val="22"/>
        </w:rPr>
        <w:t>.</w:t>
      </w:r>
      <w:r w:rsidR="00AE66C7" w:rsidRPr="00C53590">
        <w:rPr>
          <w:color w:val="auto"/>
          <w:sz w:val="22"/>
          <w:szCs w:val="22"/>
        </w:rPr>
        <w:t xml:space="preserve"> </w:t>
      </w:r>
      <w:r w:rsidR="00767A31" w:rsidRPr="00C53590">
        <w:rPr>
          <w:color w:val="auto"/>
          <w:sz w:val="22"/>
          <w:szCs w:val="22"/>
        </w:rPr>
        <w:t xml:space="preserve">15 perc tolmácsolás = </w:t>
      </w:r>
      <w:r w:rsidR="00487E10" w:rsidRPr="00C53590">
        <w:rPr>
          <w:color w:val="auto"/>
          <w:sz w:val="22"/>
          <w:szCs w:val="22"/>
        </w:rPr>
        <w:t>1500</w:t>
      </w:r>
      <w:r w:rsidR="00767A31" w:rsidRPr="00C53590">
        <w:rPr>
          <w:color w:val="auto"/>
          <w:sz w:val="22"/>
          <w:szCs w:val="22"/>
        </w:rPr>
        <w:t>Ft+ÁFA.</w:t>
      </w:r>
    </w:p>
    <w:p w14:paraId="569D76CC" w14:textId="77777777" w:rsidR="004913D5" w:rsidRPr="00C53590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71E352B6" w14:textId="77777777" w:rsidR="0061118C" w:rsidRPr="00C53590" w:rsidRDefault="0061118C" w:rsidP="005458DB">
      <w:pPr>
        <w:pStyle w:val="Default"/>
        <w:rPr>
          <w:color w:val="auto"/>
          <w:sz w:val="22"/>
          <w:szCs w:val="22"/>
        </w:rPr>
      </w:pPr>
    </w:p>
    <w:p w14:paraId="38E911D2" w14:textId="77777777" w:rsidR="004913D5" w:rsidRPr="00C53590" w:rsidRDefault="004913D5" w:rsidP="005458DB">
      <w:pPr>
        <w:pStyle w:val="Default"/>
        <w:ind w:left="851"/>
        <w:outlineLvl w:val="1"/>
      </w:pPr>
    </w:p>
    <w:p w14:paraId="605D68F3" w14:textId="77777777" w:rsidR="003B2BA5" w:rsidRPr="00C53590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0" w:name="_Toc416960755"/>
      <w:bookmarkStart w:id="131" w:name="_Toc504993765"/>
      <w:bookmarkStart w:id="132" w:name="_Toc504993893"/>
      <w:bookmarkStart w:id="133" w:name="_Toc504994031"/>
      <w:bookmarkStart w:id="134" w:name="_Toc504996992"/>
      <w:r w:rsidRPr="00C53590">
        <w:rPr>
          <w:b/>
        </w:rPr>
        <w:t>Költségt</w:t>
      </w:r>
      <w:r w:rsidR="005540E4" w:rsidRPr="00C53590">
        <w:rPr>
          <w:b/>
        </w:rPr>
        <w:t xml:space="preserve">érítéses </w:t>
      </w:r>
      <w:r w:rsidRPr="00C53590">
        <w:rPr>
          <w:b/>
        </w:rPr>
        <w:t>jelnyelvi tolmácsszolgáltatás és annak díjjegyzéke</w:t>
      </w:r>
      <w:bookmarkEnd w:id="130"/>
      <w:bookmarkEnd w:id="131"/>
      <w:bookmarkEnd w:id="132"/>
      <w:bookmarkEnd w:id="133"/>
      <w:bookmarkEnd w:id="134"/>
    </w:p>
    <w:p w14:paraId="7A900CF0" w14:textId="77777777" w:rsidR="003B2BA5" w:rsidRPr="00C53590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034D4B27" w14:textId="77777777" w:rsidR="003B2BA5" w:rsidRPr="00C53590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5" w:name="_Toc416960756"/>
      <w:bookmarkStart w:id="136" w:name="_Toc504993766"/>
      <w:bookmarkStart w:id="137" w:name="_Toc504993894"/>
      <w:bookmarkStart w:id="138" w:name="_Toc504994032"/>
      <w:r w:rsidRPr="00C53590">
        <w:rPr>
          <w:rFonts w:ascii="Arial" w:eastAsia="Calibri" w:hAnsi="Arial" w:cs="Arial"/>
          <w:b/>
        </w:rPr>
        <w:t>Költségtérítéses tolmácsolási helyzetek:</w:t>
      </w:r>
      <w:bookmarkEnd w:id="135"/>
      <w:bookmarkEnd w:id="136"/>
      <w:bookmarkEnd w:id="137"/>
      <w:bookmarkEnd w:id="138"/>
      <w:r w:rsidRPr="00C53590">
        <w:rPr>
          <w:rFonts w:ascii="Arial" w:eastAsia="Calibri" w:hAnsi="Arial" w:cs="Arial"/>
          <w:i/>
        </w:rPr>
        <w:t xml:space="preserve"> </w:t>
      </w:r>
    </w:p>
    <w:p w14:paraId="4748C34D" w14:textId="5229CC0D" w:rsidR="003B2BA5" w:rsidRPr="00C53590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t xml:space="preserve">Amennyiben a tolmácsolást halló ügyfél vagy intézmény rendeli meg, </w:t>
      </w:r>
      <w:r w:rsidR="006D24C2" w:rsidRPr="00C53590">
        <w:rPr>
          <w:rFonts w:ascii="Arial" w:eastAsia="Calibri" w:hAnsi="Arial" w:cs="Arial"/>
        </w:rPr>
        <w:t>illetve,</w:t>
      </w:r>
      <w:r w:rsidRPr="00C53590">
        <w:rPr>
          <w:rFonts w:ascii="Arial" w:eastAsia="Calibri" w:hAnsi="Arial" w:cs="Arial"/>
        </w:rPr>
        <w:t xml:space="preserve"> ha a kapcsolat </w:t>
      </w:r>
      <w:r w:rsidRPr="00C53590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C53590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4D793A4A" w14:textId="77777777" w:rsidR="00066013" w:rsidRPr="00C53590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3EBE0725" w14:textId="77777777" w:rsidR="00066013" w:rsidRPr="00C53590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t>A költségtérítéses tolmácsszolgáltatás díjazásának megállapítása feladategységen</w:t>
      </w:r>
      <w:r w:rsidRPr="00C53590">
        <w:rPr>
          <w:rStyle w:val="Lbjegyzet-hivatkozs"/>
          <w:rFonts w:ascii="Arial" w:eastAsia="Calibri" w:hAnsi="Arial" w:cs="Arial"/>
        </w:rPr>
        <w:footnoteReference w:id="2"/>
      </w:r>
      <w:r w:rsidRPr="00C53590">
        <w:rPr>
          <w:rFonts w:ascii="Arial" w:eastAsia="Calibri" w:hAnsi="Arial" w:cs="Arial"/>
        </w:rPr>
        <w:t xml:space="preserve"> alapul. A feladategységre eső díjazás összege</w:t>
      </w:r>
      <w:r w:rsidR="00183B2A" w:rsidRPr="00C53590">
        <w:rPr>
          <w:rFonts w:ascii="Arial" w:eastAsia="Calibri" w:hAnsi="Arial" w:cs="Arial"/>
        </w:rPr>
        <w:t xml:space="preserve"> a</w:t>
      </w:r>
      <w:r w:rsidR="00A9175D" w:rsidRPr="00C53590">
        <w:rPr>
          <w:rFonts w:ascii="Arial" w:eastAsia="Calibri" w:hAnsi="Arial" w:cs="Arial"/>
        </w:rPr>
        <w:t>z alábbiak alapján kerülnek meghatározásra tolmácsolási helyzetekre vonatkoztatva:</w:t>
      </w:r>
    </w:p>
    <w:p w14:paraId="1B24DD40" w14:textId="77777777" w:rsidR="00EF6072" w:rsidRPr="00C53590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7048ACAD" w14:textId="77777777" w:rsidR="00EF6072" w:rsidRPr="00C53590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2F154D2E" w14:textId="37C254F4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C53590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C53590">
        <w:rPr>
          <w:rFonts w:ascii="Arial" w:eastAsia="Calibri" w:hAnsi="Arial" w:cs="Arial"/>
          <w:b/>
          <w:bCs/>
        </w:rPr>
        <w:t>közigazgatási hatósági eljárás akadálymentesítése</w:t>
      </w:r>
      <w:r w:rsidRPr="00C53590">
        <w:rPr>
          <w:rFonts w:ascii="Arial" w:eastAsia="Calibri" w:hAnsi="Arial" w:cs="Arial"/>
          <w:b/>
        </w:rPr>
        <w:t xml:space="preserve"> </w:t>
      </w:r>
      <w:r w:rsidRPr="00C53590">
        <w:rPr>
          <w:rFonts w:ascii="Arial" w:eastAsia="Calibri" w:hAnsi="Arial" w:cs="Arial"/>
          <w:bCs/>
        </w:rPr>
        <w:t xml:space="preserve">során közreműködő jelnyelvi </w:t>
      </w:r>
      <w:r w:rsidR="006D24C2" w:rsidRPr="00C53590">
        <w:rPr>
          <w:rFonts w:ascii="Arial" w:eastAsia="Calibri" w:hAnsi="Arial" w:cs="Arial"/>
          <w:bCs/>
        </w:rPr>
        <w:t>tolmácsok</w:t>
      </w:r>
      <w:r w:rsidR="006D24C2" w:rsidRPr="00C53590">
        <w:rPr>
          <w:rFonts w:ascii="Arial" w:eastAsia="Calibri" w:hAnsi="Arial" w:cs="Arial"/>
          <w:b/>
          <w:bCs/>
        </w:rPr>
        <w:t xml:space="preserve"> munkadíja</w:t>
      </w:r>
      <w:r w:rsidRPr="00C53590">
        <w:rPr>
          <w:rFonts w:ascii="Arial" w:eastAsia="Calibri" w:hAnsi="Arial" w:cs="Arial"/>
          <w:bCs/>
        </w:rPr>
        <w:t xml:space="preserve"> óránként 6000 Ft</w:t>
      </w:r>
      <w:r w:rsidR="00064DD8">
        <w:rPr>
          <w:rFonts w:ascii="Arial" w:eastAsia="Calibri" w:hAnsi="Arial" w:cs="Arial"/>
          <w:bCs/>
        </w:rPr>
        <w:t>+ Áfa</w:t>
      </w:r>
      <w:r w:rsidRPr="00C53590">
        <w:rPr>
          <w:rFonts w:ascii="Arial" w:eastAsia="Calibri" w:hAnsi="Arial" w:cs="Arial"/>
          <w:bCs/>
        </w:rPr>
        <w:t>.</w:t>
      </w:r>
      <w:r w:rsidRPr="00C53590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C53590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5F3E9994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C53590">
        <w:rPr>
          <w:rFonts w:ascii="Arial" w:eastAsia="Calibri" w:hAnsi="Arial" w:cs="Arial"/>
          <w:b/>
        </w:rPr>
        <w:t>szóbeli vizsgák tolmácsolása</w:t>
      </w:r>
      <w:r w:rsidRPr="00C53590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C53590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C53590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C53590">
        <w:rPr>
          <w:rFonts w:ascii="Arial" w:eastAsia="Calibri" w:hAnsi="Arial" w:cs="Arial"/>
          <w:bCs/>
        </w:rPr>
        <w:t>62/2011. (XI. 10.) NEFMI rendelet alapján az egy</w:t>
      </w:r>
      <w:r w:rsidRPr="00C53590">
        <w:rPr>
          <w:rFonts w:ascii="Arial" w:eastAsia="Calibri" w:hAnsi="Arial" w:cs="Arial"/>
          <w:b/>
          <w:bCs/>
        </w:rPr>
        <w:t xml:space="preserve"> </w:t>
      </w:r>
      <w:r w:rsidRPr="00C53590">
        <w:rPr>
          <w:rFonts w:ascii="Arial" w:eastAsia="Calibri" w:hAnsi="Arial" w:cs="Arial"/>
          <w:bCs/>
        </w:rPr>
        <w:t>feladategységre jutó díj mértéke a kötelező legkisebb munkabér 2%-a. A munkadíj megállapításánál minden megkezdett 15 percet kell figyelembe venni.</w:t>
      </w:r>
    </w:p>
    <w:p w14:paraId="50C34F51" w14:textId="4D9FF1BF" w:rsidR="006654DE" w:rsidRPr="000B2DFE" w:rsidRDefault="006654DE" w:rsidP="000B2DF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Közszolgáltatási tevékenység keretében történő tolmácsolás</w:t>
      </w:r>
      <w:r w:rsidRPr="00C53590">
        <w:rPr>
          <w:rFonts w:ascii="Arial" w:eastAsia="Calibri" w:hAnsi="Arial" w:cs="Arial"/>
        </w:rPr>
        <w:t xml:space="preserve"> esetén a Jtv.,</w:t>
      </w:r>
      <w:r w:rsidRPr="003A1DF3">
        <w:rPr>
          <w:rFonts w:ascii="Arial" w:eastAsia="Calibri" w:hAnsi="Arial" w:cs="Arial"/>
        </w:rPr>
        <w:t xml:space="preserve"> valamint a Jmr.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6FC6A852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A foglalkoztatási célú és munkahelyen igénybe vett tolmácsolás</w:t>
      </w:r>
      <w:r w:rsidRPr="00C53590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33344016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Nagyobb hallgatóság előtt végzett tolmácsolás</w:t>
      </w:r>
      <w:r w:rsidRPr="00C53590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768B4DDA" w14:textId="77777777" w:rsidR="006654DE" w:rsidRPr="00C53590" w:rsidRDefault="006654DE" w:rsidP="006654DE">
      <w:pPr>
        <w:numPr>
          <w:ilvl w:val="0"/>
          <w:numId w:val="17"/>
        </w:numPr>
        <w:ind w:left="567"/>
        <w:contextualSpacing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Konferenciatolmácsolás</w:t>
      </w:r>
      <w:r w:rsidRPr="00C53590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5936976F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Csoport számára szabadidős tevékenység keretében történő tolmácsolás</w:t>
      </w:r>
      <w:r w:rsidRPr="00C53590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1E5C6541" w14:textId="77777777" w:rsidR="006654DE" w:rsidRPr="00C53590" w:rsidRDefault="006654DE" w:rsidP="006654DE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Médiatolmácsolás</w:t>
      </w:r>
      <w:r w:rsidRPr="00C53590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59A51F9D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2EBAC24C" w14:textId="7158D7D1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9" w:name="_Toc416960460"/>
      <w:bookmarkStart w:id="140" w:name="_Toc416960757"/>
      <w:bookmarkStart w:id="141" w:name="_Toc504993767"/>
      <w:bookmarkStart w:id="142" w:name="_Toc504993895"/>
      <w:bookmarkStart w:id="143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6D24C2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9"/>
      <w:bookmarkEnd w:id="140"/>
      <w:bookmarkEnd w:id="141"/>
      <w:bookmarkEnd w:id="142"/>
      <w:bookmarkEnd w:id="143"/>
    </w:p>
    <w:p w14:paraId="4DBCA58A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5C80A14C" w14:textId="77777777" w:rsidR="005458DB" w:rsidRPr="00AE66C7" w:rsidRDefault="005458DB" w:rsidP="000B2DFE">
      <w:pPr>
        <w:pStyle w:val="Default"/>
        <w:jc w:val="both"/>
        <w:outlineLvl w:val="1"/>
      </w:pPr>
    </w:p>
    <w:p w14:paraId="4DB8C862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4" w:name="_Toc416960758"/>
      <w:bookmarkStart w:id="145" w:name="_Toc504993768"/>
      <w:bookmarkStart w:id="146" w:name="_Toc504993896"/>
      <w:bookmarkStart w:id="147" w:name="_Toc504994034"/>
      <w:bookmarkStart w:id="148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4"/>
      <w:bookmarkEnd w:id="145"/>
      <w:bookmarkEnd w:id="146"/>
      <w:bookmarkEnd w:id="147"/>
      <w:bookmarkEnd w:id="148"/>
    </w:p>
    <w:p w14:paraId="44EC4765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377BC7D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22ADFD90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07E5463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01C3A212" w14:textId="77777777" w:rsidR="00FE7CB9" w:rsidRPr="00C53590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 xml:space="preserve">3. tervezett időtartama, </w:t>
      </w:r>
    </w:p>
    <w:p w14:paraId="492D4A34" w14:textId="77777777" w:rsidR="00B317BC" w:rsidRPr="00C53590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4. tolmácso</w:t>
      </w:r>
      <w:r w:rsidR="003114CC" w:rsidRPr="00C53590">
        <w:rPr>
          <w:rFonts w:ascii="Arial" w:hAnsi="Arial" w:cs="Arial"/>
        </w:rPr>
        <w:t>lás</w:t>
      </w:r>
      <w:r w:rsidR="00814AF0" w:rsidRPr="00C53590">
        <w:rPr>
          <w:rFonts w:ascii="Arial" w:hAnsi="Arial" w:cs="Arial"/>
        </w:rPr>
        <w:t xml:space="preserve"> mód</w:t>
      </w:r>
      <w:r w:rsidR="003114CC" w:rsidRPr="00C53590">
        <w:rPr>
          <w:rFonts w:ascii="Arial" w:hAnsi="Arial" w:cs="Arial"/>
        </w:rPr>
        <w:t>ja,</w:t>
      </w:r>
    </w:p>
    <w:p w14:paraId="69849989" w14:textId="77777777" w:rsidR="00FE7CB9" w:rsidRPr="00C53590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5</w:t>
      </w:r>
      <w:r w:rsidR="00FE7CB9" w:rsidRPr="00C53590">
        <w:rPr>
          <w:rFonts w:ascii="Arial" w:hAnsi="Arial" w:cs="Arial"/>
        </w:rPr>
        <w:t xml:space="preserve">. </w:t>
      </w:r>
      <w:r w:rsidRPr="00C53590">
        <w:rPr>
          <w:rFonts w:ascii="Arial" w:hAnsi="Arial" w:cs="Arial"/>
        </w:rPr>
        <w:t xml:space="preserve">tolmácsolás </w:t>
      </w:r>
      <w:r w:rsidR="00FE7CB9" w:rsidRPr="00C53590">
        <w:rPr>
          <w:rFonts w:ascii="Arial" w:hAnsi="Arial" w:cs="Arial"/>
        </w:rPr>
        <w:t xml:space="preserve">típusa, </w:t>
      </w:r>
    </w:p>
    <w:p w14:paraId="1F031C26" w14:textId="77777777" w:rsidR="00FE7CB9" w:rsidRPr="00C53590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6</w:t>
      </w:r>
      <w:r w:rsidR="00FE7CB9" w:rsidRPr="00C53590">
        <w:rPr>
          <w:rFonts w:ascii="Arial" w:hAnsi="Arial" w:cs="Arial"/>
        </w:rPr>
        <w:t>. az ügyfél elérhetősége, neve, címe,</w:t>
      </w:r>
    </w:p>
    <w:p w14:paraId="555BAF8D" w14:textId="7F2A7D86" w:rsidR="00FE7CB9" w:rsidRPr="00C53590" w:rsidRDefault="000B2DFE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96A9495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valamint</w:t>
      </w:r>
      <w:r w:rsidR="00FE7CB9" w:rsidRPr="00C53590">
        <w:rPr>
          <w:rFonts w:ascii="Arial" w:hAnsi="Arial" w:cs="Arial"/>
        </w:rPr>
        <w:t xml:space="preserve"> </w:t>
      </w:r>
      <w:r w:rsidR="00FE7CB9" w:rsidRPr="00C53590">
        <w:rPr>
          <w:rFonts w:ascii="Arial" w:hAnsi="Arial" w:cs="Arial"/>
          <w:b/>
        </w:rPr>
        <w:t>intézményi megrendelések</w:t>
      </w:r>
      <w:r w:rsidR="00FE7CB9" w:rsidRPr="00C53590">
        <w:rPr>
          <w:rFonts w:ascii="Arial" w:hAnsi="Arial" w:cs="Arial"/>
        </w:rPr>
        <w:t xml:space="preserve"> esetén:</w:t>
      </w:r>
    </w:p>
    <w:p w14:paraId="48D2E23C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7.</w:t>
      </w:r>
      <w:r w:rsidR="00FE7CB9" w:rsidRPr="00C53590">
        <w:rPr>
          <w:rFonts w:ascii="Arial" w:hAnsi="Arial" w:cs="Arial"/>
        </w:rPr>
        <w:t xml:space="preserve"> a kapcsolattartó személy elérhetősége</w:t>
      </w:r>
      <w:r w:rsidRPr="00C53590">
        <w:rPr>
          <w:rFonts w:ascii="Arial" w:hAnsi="Arial" w:cs="Arial"/>
        </w:rPr>
        <w:t>,</w:t>
      </w:r>
    </w:p>
    <w:p w14:paraId="5D3DE3EC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8.</w:t>
      </w:r>
      <w:r w:rsidR="00FE7CB9" w:rsidRPr="00C53590">
        <w:rPr>
          <w:rFonts w:ascii="Arial" w:hAnsi="Arial" w:cs="Arial"/>
        </w:rPr>
        <w:t xml:space="preserve"> a kifizetés módja.</w:t>
      </w:r>
    </w:p>
    <w:p w14:paraId="2A5DC38E" w14:textId="77777777" w:rsidR="00FE7CB9" w:rsidRPr="00C53590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6A23EADC" w14:textId="77777777" w:rsidR="00FE7CB9" w:rsidRPr="00C53590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C53590">
        <w:rPr>
          <w:sz w:val="22"/>
          <w:szCs w:val="22"/>
        </w:rPr>
        <w:t>Tolmácsszolgálatunk a megrendeléseket ügyfélfogadási időben az alábbi lehetőségeken fogadja:</w:t>
      </w:r>
    </w:p>
    <w:p w14:paraId="7EF5F6AD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személyesen</w:t>
      </w:r>
    </w:p>
    <w:p w14:paraId="3D05353F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rövid szöveges üzenet (SMS)</w:t>
      </w:r>
    </w:p>
    <w:p w14:paraId="0BD88908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telefon</w:t>
      </w:r>
    </w:p>
    <w:p w14:paraId="0D0DB4E7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elektronikus levél</w:t>
      </w:r>
    </w:p>
    <w:p w14:paraId="61E1AFD9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video</w:t>
      </w:r>
      <w:r w:rsidR="003114CC" w:rsidRPr="00C53590">
        <w:rPr>
          <w:sz w:val="22"/>
          <w:szCs w:val="22"/>
        </w:rPr>
        <w:t>-</w:t>
      </w:r>
      <w:r w:rsidRPr="00C53590">
        <w:rPr>
          <w:sz w:val="22"/>
          <w:szCs w:val="22"/>
        </w:rPr>
        <w:t>hívás fo</w:t>
      </w:r>
      <w:r w:rsidR="003114CC" w:rsidRPr="00C53590">
        <w:rPr>
          <w:sz w:val="22"/>
          <w:szCs w:val="22"/>
        </w:rPr>
        <w:t>gadására alkalmas eszköz útján</w:t>
      </w:r>
    </w:p>
    <w:p w14:paraId="2A23FEEF" w14:textId="3CAC0780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lastRenderedPageBreak/>
        <w:t>postai küldemény útján</w:t>
      </w:r>
    </w:p>
    <w:p w14:paraId="2EA889C0" w14:textId="3541E6FD" w:rsidR="00A4682C" w:rsidRPr="00C53590" w:rsidRDefault="00A4682C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</w:p>
    <w:p w14:paraId="41F7EE44" w14:textId="77777777" w:rsidR="00391BD6" w:rsidRPr="00C53590" w:rsidRDefault="00391BD6" w:rsidP="009B12F6">
      <w:pPr>
        <w:pStyle w:val="Default"/>
        <w:jc w:val="both"/>
        <w:rPr>
          <w:sz w:val="22"/>
          <w:szCs w:val="22"/>
        </w:rPr>
      </w:pPr>
    </w:p>
    <w:p w14:paraId="5F7C7F91" w14:textId="77777777" w:rsidR="00391BD6" w:rsidRPr="00C53590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C53590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C53590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C53590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 w:rsidRPr="00C53590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4636C7D9" w14:textId="77777777" w:rsidR="00391BD6" w:rsidRPr="00C53590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3E9DB86F" w14:textId="77777777" w:rsidR="00FE7CB9" w:rsidRPr="00C53590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C53590">
        <w:rPr>
          <w:sz w:val="22"/>
          <w:szCs w:val="22"/>
        </w:rPr>
        <w:t xml:space="preserve">A készenlét ideje alatt a </w:t>
      </w:r>
      <w:r w:rsidR="000E6A28" w:rsidRPr="00C53590">
        <w:rPr>
          <w:sz w:val="22"/>
          <w:szCs w:val="22"/>
        </w:rPr>
        <w:t>06/70/930-7249</w:t>
      </w:r>
      <w:r w:rsidRPr="00C53590">
        <w:rPr>
          <w:sz w:val="22"/>
          <w:szCs w:val="22"/>
        </w:rPr>
        <w:t xml:space="preserve"> mobil számon </w:t>
      </w:r>
      <w:r w:rsidR="00FE7CB9" w:rsidRPr="00C53590">
        <w:rPr>
          <w:sz w:val="22"/>
          <w:szCs w:val="22"/>
        </w:rPr>
        <w:t xml:space="preserve">rövid szöveges üzenet (SMS), valamint </w:t>
      </w:r>
      <w:r w:rsidRPr="00C53590">
        <w:rPr>
          <w:sz w:val="22"/>
          <w:szCs w:val="22"/>
        </w:rPr>
        <w:t>hívás útján fogadjuk a beérkező megrendeléseket.</w:t>
      </w:r>
    </w:p>
    <w:p w14:paraId="43B943AE" w14:textId="77777777" w:rsidR="008C7415" w:rsidRPr="00C53590" w:rsidRDefault="008C7415" w:rsidP="009B12F6">
      <w:pPr>
        <w:pStyle w:val="Default"/>
        <w:jc w:val="both"/>
        <w:rPr>
          <w:sz w:val="22"/>
          <w:szCs w:val="22"/>
        </w:rPr>
      </w:pPr>
    </w:p>
    <w:p w14:paraId="35663D62" w14:textId="77777777" w:rsidR="00FE7CB9" w:rsidRPr="00C53590" w:rsidRDefault="00FE7CB9" w:rsidP="00FE7CB9">
      <w:pPr>
        <w:pStyle w:val="Default"/>
        <w:jc w:val="both"/>
        <w:outlineLvl w:val="1"/>
        <w:rPr>
          <w:b/>
        </w:rPr>
      </w:pPr>
    </w:p>
    <w:p w14:paraId="2E4DA3E8" w14:textId="77777777" w:rsidR="005342D4" w:rsidRPr="00C53590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9" w:name="_Toc416960759"/>
      <w:bookmarkStart w:id="150" w:name="_Toc504993769"/>
      <w:bookmarkStart w:id="151" w:name="_Toc504993897"/>
      <w:bookmarkStart w:id="152" w:name="_Toc504994035"/>
      <w:bookmarkStart w:id="153" w:name="_Toc504996994"/>
      <w:r w:rsidRPr="00C53590">
        <w:rPr>
          <w:b/>
        </w:rPr>
        <w:t>A</w:t>
      </w:r>
      <w:r w:rsidR="005342D4" w:rsidRPr="00C53590">
        <w:rPr>
          <w:b/>
        </w:rPr>
        <w:t xml:space="preserve"> </w:t>
      </w:r>
      <w:r w:rsidRPr="00C53590">
        <w:rPr>
          <w:b/>
        </w:rPr>
        <w:t xml:space="preserve">szolgáltatásunk </w:t>
      </w:r>
      <w:r w:rsidR="005342D4" w:rsidRPr="00C53590">
        <w:rPr>
          <w:b/>
        </w:rPr>
        <w:t>megrendelés</w:t>
      </w:r>
      <w:r w:rsidRPr="00C53590">
        <w:rPr>
          <w:b/>
        </w:rPr>
        <w:t>ének</w:t>
      </w:r>
      <w:r w:rsidR="005342D4" w:rsidRPr="00C53590">
        <w:rPr>
          <w:b/>
        </w:rPr>
        <w:t xml:space="preserve"> visszaigazolása</w:t>
      </w:r>
      <w:bookmarkEnd w:id="149"/>
      <w:bookmarkEnd w:id="150"/>
      <w:bookmarkEnd w:id="151"/>
      <w:bookmarkEnd w:id="152"/>
      <w:bookmarkEnd w:id="153"/>
    </w:p>
    <w:p w14:paraId="7395C3CF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5385D5CF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4" w:name="_Toc416960463"/>
      <w:bookmarkStart w:id="155" w:name="_Toc416960760"/>
      <w:bookmarkStart w:id="156" w:name="_Toc504993770"/>
      <w:bookmarkStart w:id="157" w:name="_Toc504993898"/>
      <w:bookmarkStart w:id="158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4"/>
      <w:bookmarkEnd w:id="155"/>
      <w:bookmarkEnd w:id="156"/>
      <w:bookmarkEnd w:id="157"/>
      <w:bookmarkEnd w:id="158"/>
      <w:r w:rsidRPr="00431C12">
        <w:rPr>
          <w:sz w:val="22"/>
          <w:szCs w:val="22"/>
        </w:rPr>
        <w:t xml:space="preserve"> </w:t>
      </w:r>
    </w:p>
    <w:p w14:paraId="5068388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494E1E3D" w14:textId="1730F2AB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9" w:name="_Toc416960464"/>
      <w:bookmarkStart w:id="160" w:name="_Toc416960761"/>
      <w:bookmarkStart w:id="161" w:name="_Toc504993771"/>
      <w:bookmarkStart w:id="162" w:name="_Toc504993899"/>
      <w:bookmarkStart w:id="163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9"/>
      <w:bookmarkEnd w:id="160"/>
      <w:bookmarkEnd w:id="161"/>
      <w:bookmarkEnd w:id="162"/>
      <w:bookmarkEnd w:id="163"/>
    </w:p>
    <w:p w14:paraId="4BDA4131" w14:textId="0F03E20D" w:rsidR="00A4682C" w:rsidRDefault="00A4682C" w:rsidP="009B12F6">
      <w:pPr>
        <w:pStyle w:val="Default"/>
        <w:ind w:left="142"/>
        <w:jc w:val="both"/>
        <w:rPr>
          <w:sz w:val="22"/>
          <w:szCs w:val="22"/>
        </w:rPr>
      </w:pPr>
    </w:p>
    <w:p w14:paraId="256D83BA" w14:textId="69E5964D" w:rsidR="00A4682C" w:rsidRP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A4682C">
        <w:rPr>
          <w:sz w:val="22"/>
          <w:szCs w:val="22"/>
        </w:rPr>
        <w:t>térítésmentes jelnyelvi tolmácsolási esetről a módszertani központ által rendszeresített munkalapot kell kiállítani, amelyen a tolmácsolás megtörténtét, a tolmácsolás időtartamát az igénybevevő, a tolmácsolást</w:t>
      </w:r>
      <w:r w:rsidR="00B0360A">
        <w:rPr>
          <w:sz w:val="22"/>
          <w:szCs w:val="22"/>
        </w:rPr>
        <w:t xml:space="preserve"> végző jelnyelvi tolmács és - 120</w:t>
      </w:r>
      <w:r w:rsidRPr="00A4682C">
        <w:rPr>
          <w:sz w:val="22"/>
          <w:szCs w:val="22"/>
        </w:rPr>
        <w:t xml:space="preserve"> percet meghaladó tolmácsolási időtartam esetén - a tolmácsolási helyzetben részt vevő, jelen lévő harmadik fél képviselője is aláírásával igazolja. </w:t>
      </w:r>
    </w:p>
    <w:p w14:paraId="7563379B" w14:textId="77777777" w:rsidR="00A4682C" w:rsidRP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</w:p>
    <w:p w14:paraId="2303B9C2" w14:textId="7A59289F" w:rsid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  <w:r w:rsidRPr="00A4682C"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14:paraId="54EAD9A8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50ACF785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16A07BF7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64" w:name="_Toc416960762"/>
      <w:bookmarkStart w:id="165" w:name="_Toc504993772"/>
      <w:bookmarkStart w:id="166" w:name="_Toc504993900"/>
      <w:bookmarkStart w:id="167" w:name="_Toc504994038"/>
      <w:bookmarkStart w:id="168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4"/>
      <w:bookmarkEnd w:id="165"/>
      <w:bookmarkEnd w:id="166"/>
      <w:bookmarkEnd w:id="167"/>
      <w:bookmarkEnd w:id="168"/>
    </w:p>
    <w:p w14:paraId="25C0739F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632059C6" w14:textId="50D9FB4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6F4094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6B20F7EA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6AD3B6EE" w14:textId="1535BD4D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r w:rsidR="006D24C2" w:rsidRPr="00431C12">
        <w:rPr>
          <w:rFonts w:ascii="Arial" w:hAnsi="Arial" w:cs="Arial"/>
        </w:rPr>
        <w:t>időpont</w:t>
      </w:r>
      <w:r w:rsidRPr="00431C12">
        <w:rPr>
          <w:rFonts w:ascii="Arial" w:hAnsi="Arial" w:cs="Arial"/>
        </w:rPr>
        <w:t xml:space="preserve"> stb.), </w:t>
      </w:r>
    </w:p>
    <w:p w14:paraId="571DAA17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28132845" w14:textId="61B4C6F5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r w:rsidR="006D24C2" w:rsidRPr="00431C12">
        <w:rPr>
          <w:rFonts w:ascii="Arial" w:hAnsi="Arial" w:cs="Arial"/>
          <w:sz w:val="22"/>
          <w:szCs w:val="22"/>
          <w:lang w:val="hu-HU"/>
        </w:rPr>
        <w:t>betegség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01FCB8D6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574B8E15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8969925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147DDEEF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3BDE3D08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57D83D50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1DB50500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448D89CC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04EC24D0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724D00E6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9" w:name="_Toc416960763"/>
      <w:bookmarkStart w:id="170" w:name="_Toc504993773"/>
      <w:bookmarkStart w:id="171" w:name="_Toc504993901"/>
      <w:bookmarkStart w:id="172" w:name="_Toc504994039"/>
      <w:bookmarkStart w:id="173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9"/>
      <w:bookmarkEnd w:id="170"/>
      <w:bookmarkEnd w:id="171"/>
      <w:bookmarkEnd w:id="172"/>
      <w:bookmarkEnd w:id="173"/>
    </w:p>
    <w:p w14:paraId="0F286062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1B064793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5AF4A02D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B1CD04" w14:textId="05976E54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2BAE">
        <w:rPr>
          <w:rFonts w:ascii="Arial" w:hAnsi="Arial" w:cs="Arial"/>
          <w:b/>
        </w:rPr>
        <w:t>A panaszt a szolgálat szakmai vezetőjéhez írásban lehet benyújtani</w:t>
      </w:r>
      <w:r w:rsidR="00DE4207" w:rsidRPr="00C53590">
        <w:rPr>
          <w:rFonts w:ascii="Arial" w:hAnsi="Arial" w:cs="Arial"/>
        </w:rPr>
        <w:t>.</w:t>
      </w:r>
      <w:r w:rsidR="00E30C60" w:rsidRPr="00C53590">
        <w:rPr>
          <w:rFonts w:ascii="Arial" w:hAnsi="Arial" w:cs="Arial"/>
        </w:rPr>
        <w:t xml:space="preserve"> </w:t>
      </w:r>
      <w:r w:rsidR="00CC7D73" w:rsidRPr="00C53590">
        <w:rPr>
          <w:rFonts w:ascii="Arial" w:hAnsi="Arial" w:cs="Arial"/>
        </w:rPr>
        <w:t>(</w:t>
      </w:r>
      <w:hyperlink r:id="rId12" w:history="1">
        <w:r w:rsidR="0029525A" w:rsidRPr="00F46EE2">
          <w:rPr>
            <w:rStyle w:val="Hiperhivatkozs"/>
            <w:rFonts w:ascii="Arial" w:hAnsi="Arial" w:cs="Arial"/>
          </w:rPr>
          <w:t>bacsjtsz@sinosz.hu</w:t>
        </w:r>
      </w:hyperlink>
      <w:r w:rsidR="00CC7D73" w:rsidRPr="00C53590">
        <w:rPr>
          <w:rFonts w:ascii="Arial" w:hAnsi="Arial" w:cs="Arial"/>
        </w:rPr>
        <w:t>)</w:t>
      </w:r>
    </w:p>
    <w:p w14:paraId="4112F728" w14:textId="77777777" w:rsidR="00592BAE" w:rsidRPr="00C53590" w:rsidRDefault="00592BAE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FA0982B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C53590">
        <w:rPr>
          <w:rFonts w:ascii="Arial" w:hAnsi="Arial" w:cs="Arial"/>
          <w:b/>
        </w:rPr>
        <w:t>A beérkezett panaszra írásban válaszolunk, mely tartalmazza a foganatosított intézkedéseket.</w:t>
      </w:r>
      <w:r w:rsidRPr="00431C12">
        <w:rPr>
          <w:rFonts w:ascii="Arial" w:hAnsi="Arial" w:cs="Arial"/>
          <w:b/>
        </w:rPr>
        <w:t xml:space="preserve">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1EFA6CE9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0830DE78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5D3616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4" w:name="_Toc416960764"/>
      <w:bookmarkStart w:id="175" w:name="_Toc504993774"/>
      <w:bookmarkStart w:id="176" w:name="_Toc504993902"/>
      <w:bookmarkStart w:id="177" w:name="_Toc504994040"/>
      <w:bookmarkStart w:id="178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4"/>
      <w:bookmarkEnd w:id="175"/>
      <w:bookmarkEnd w:id="176"/>
      <w:bookmarkEnd w:id="177"/>
      <w:bookmarkEnd w:id="178"/>
    </w:p>
    <w:p w14:paraId="294DAFE0" w14:textId="77777777" w:rsidR="007A4814" w:rsidRPr="00B7001D" w:rsidRDefault="007A4814" w:rsidP="005458DB">
      <w:pPr>
        <w:pStyle w:val="Default"/>
        <w:jc w:val="both"/>
      </w:pPr>
    </w:p>
    <w:p w14:paraId="2460E1F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3C9A66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5A01D047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2A00E3C" w14:textId="518EE56E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Ké</w:t>
      </w:r>
      <w:r w:rsidR="003E0FCC">
        <w:rPr>
          <w:rFonts w:ascii="Arial" w:hAnsi="Arial" w:cs="Arial"/>
          <w:bCs/>
        </w:rPr>
        <w:t>pviseletre jogosult személy</w:t>
      </w:r>
      <w:r w:rsidRPr="00431C12">
        <w:rPr>
          <w:rFonts w:ascii="Arial" w:hAnsi="Arial" w:cs="Arial"/>
          <w:bCs/>
        </w:rPr>
        <w:t xml:space="preserve">: </w:t>
      </w:r>
      <w:r w:rsidRPr="00431C12">
        <w:rPr>
          <w:rFonts w:ascii="Arial" w:hAnsi="Arial" w:cs="Arial"/>
          <w:bCs/>
        </w:rPr>
        <w:tab/>
      </w:r>
    </w:p>
    <w:p w14:paraId="214ED07E" w14:textId="4004F760" w:rsidR="00921CCC" w:rsidRPr="00431C12" w:rsidRDefault="00193D20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3" w:history="1">
        <w:r w:rsidRPr="00FE3056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1DFF068C" w14:textId="701100DF" w:rsidR="006D24C2" w:rsidRDefault="006D24C2" w:rsidP="00C5359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14:paraId="67A12A31" w14:textId="3D87CE38" w:rsidR="00921CCC" w:rsidRPr="00431C12" w:rsidRDefault="006D24C2" w:rsidP="00C5359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</w:t>
      </w:r>
    </w:p>
    <w:p w14:paraId="2CDC916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24C258E9" w14:textId="41253955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C153623" w14:textId="1F3BA3C9" w:rsidR="00ED2409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E071D80" w14:textId="520245AF" w:rsidR="00ED2409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3C382AF8" w14:textId="77777777" w:rsidR="00ED2409" w:rsidRPr="00431C12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ED9A33B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0C3B114" w14:textId="7074320E" w:rsidR="00921CCC" w:rsidRPr="00431C12" w:rsidRDefault="00921CCC" w:rsidP="00ED2409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4DBEA290" w14:textId="50B7E8E0" w:rsidR="00254CB7" w:rsidRDefault="00254CB7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</w:t>
      </w:r>
      <w:r w:rsidR="00ED2409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Marton Orsolya</w:t>
      </w:r>
      <w:r w:rsidR="00921CCC"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111E4">
        <w:rPr>
          <w:rFonts w:ascii="Arial" w:hAnsi="Arial" w:cs="Arial"/>
          <w:bCs/>
        </w:rPr>
        <w:t xml:space="preserve">        </w:t>
      </w:r>
    </w:p>
    <w:p w14:paraId="4E6D35B0" w14:textId="030CE568" w:rsidR="00DE6E38" w:rsidRDefault="00220162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54CB7">
        <w:rPr>
          <w:rFonts w:ascii="Arial" w:hAnsi="Arial" w:cs="Arial"/>
          <w:bCs/>
        </w:rPr>
        <w:t xml:space="preserve">                                     </w:t>
      </w:r>
      <w:r w:rsidR="00ED2409">
        <w:rPr>
          <w:rFonts w:ascii="Arial" w:hAnsi="Arial" w:cs="Arial"/>
          <w:bCs/>
        </w:rPr>
        <w:t xml:space="preserve">         </w:t>
      </w:r>
      <w:r w:rsidR="00254CB7">
        <w:rPr>
          <w:rFonts w:ascii="Arial" w:hAnsi="Arial" w:cs="Arial"/>
          <w:bCs/>
        </w:rPr>
        <w:t xml:space="preserve">  </w:t>
      </w:r>
      <w:r w:rsidR="00921CCC" w:rsidRPr="00431C12">
        <w:rPr>
          <w:rFonts w:ascii="Arial" w:hAnsi="Arial" w:cs="Arial"/>
          <w:bCs/>
        </w:rPr>
        <w:t>szakmai vezető</w:t>
      </w:r>
    </w:p>
    <w:p w14:paraId="6C751634" w14:textId="07492FC6" w:rsidR="00254CB7" w:rsidRDefault="00254CB7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</w:t>
      </w:r>
    </w:p>
    <w:p w14:paraId="4EB19095" w14:textId="27E92608" w:rsidR="00B53BE2" w:rsidRDefault="00ED2409" w:rsidP="00B53BE2">
      <w:pPr>
        <w:widowControl w:val="0"/>
        <w:autoSpaceDE w:val="0"/>
        <w:autoSpaceDN w:val="0"/>
        <w:adjustRightInd w:val="0"/>
        <w:spacing w:after="0" w:line="240" w:lineRule="auto"/>
        <w:ind w:left="357"/>
      </w:pPr>
      <w:r w:rsidRPr="00ED2409">
        <w:rPr>
          <w:rFonts w:ascii="Arial" w:hAnsi="Arial" w:cs="Arial"/>
          <w:b/>
          <w:bCs/>
        </w:rPr>
        <w:t>Kecskemét,</w:t>
      </w:r>
      <w:r>
        <w:rPr>
          <w:rFonts w:ascii="Arial" w:hAnsi="Arial" w:cs="Arial"/>
          <w:bCs/>
        </w:rPr>
        <w:t xml:space="preserve"> </w:t>
      </w:r>
      <w:r w:rsidR="0029525A">
        <w:rPr>
          <w:rFonts w:ascii="Arial" w:hAnsi="Arial" w:cs="Arial"/>
          <w:b/>
          <w:bCs/>
        </w:rPr>
        <w:t xml:space="preserve">2024. </w:t>
      </w:r>
      <w:r w:rsidR="002B4D43">
        <w:rPr>
          <w:rFonts w:ascii="Arial" w:hAnsi="Arial" w:cs="Arial"/>
          <w:b/>
          <w:bCs/>
        </w:rPr>
        <w:t>június 14</w:t>
      </w:r>
      <w:bookmarkStart w:id="179" w:name="_GoBack"/>
      <w:bookmarkEnd w:id="179"/>
      <w:r>
        <w:rPr>
          <w:rFonts w:ascii="Arial" w:hAnsi="Arial" w:cs="Arial"/>
          <w:b/>
          <w:bCs/>
        </w:rPr>
        <w:t>.</w:t>
      </w:r>
    </w:p>
    <w:sectPr w:rsidR="00B53BE2" w:rsidSect="001D4F58">
      <w:footerReference w:type="defaul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9186" w14:textId="77777777" w:rsidR="00260354" w:rsidRDefault="00260354" w:rsidP="00574023">
      <w:pPr>
        <w:spacing w:after="0" w:line="240" w:lineRule="auto"/>
      </w:pPr>
      <w:r>
        <w:separator/>
      </w:r>
    </w:p>
  </w:endnote>
  <w:endnote w:type="continuationSeparator" w:id="0">
    <w:p w14:paraId="18ABAD92" w14:textId="77777777" w:rsidR="00260354" w:rsidRDefault="00260354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14:paraId="1B71D537" w14:textId="19B117C0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7B">
          <w:rPr>
            <w:noProof/>
          </w:rPr>
          <w:t>11</w:t>
        </w:r>
        <w:r>
          <w:fldChar w:fldCharType="end"/>
        </w:r>
      </w:p>
    </w:sdtContent>
  </w:sdt>
  <w:p w14:paraId="790D64C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C2FF" w14:textId="77777777" w:rsidR="00260354" w:rsidRDefault="00260354" w:rsidP="00574023">
      <w:pPr>
        <w:spacing w:after="0" w:line="240" w:lineRule="auto"/>
      </w:pPr>
      <w:r>
        <w:separator/>
      </w:r>
    </w:p>
  </w:footnote>
  <w:footnote w:type="continuationSeparator" w:id="0">
    <w:p w14:paraId="78590431" w14:textId="77777777" w:rsidR="00260354" w:rsidRDefault="00260354" w:rsidP="00574023">
      <w:pPr>
        <w:spacing w:after="0" w:line="240" w:lineRule="auto"/>
      </w:pPr>
      <w:r>
        <w:continuationSeparator/>
      </w:r>
    </w:p>
  </w:footnote>
  <w:footnote w:id="1">
    <w:p w14:paraId="3655E16F" w14:textId="377F0839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6D24C2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17B63A84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1"/>
  </w:num>
  <w:num w:numId="17">
    <w:abstractNumId w:val="22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3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2"/>
    <w:rsid w:val="0000408F"/>
    <w:rsid w:val="000111E4"/>
    <w:rsid w:val="000148FB"/>
    <w:rsid w:val="00032502"/>
    <w:rsid w:val="00044954"/>
    <w:rsid w:val="0004663A"/>
    <w:rsid w:val="000568FF"/>
    <w:rsid w:val="00061DAA"/>
    <w:rsid w:val="00064DD8"/>
    <w:rsid w:val="00066013"/>
    <w:rsid w:val="00073ACD"/>
    <w:rsid w:val="000A419B"/>
    <w:rsid w:val="000B2DFE"/>
    <w:rsid w:val="000C6AC9"/>
    <w:rsid w:val="000D5C49"/>
    <w:rsid w:val="000E0195"/>
    <w:rsid w:val="000E6A28"/>
    <w:rsid w:val="00100738"/>
    <w:rsid w:val="00100C9A"/>
    <w:rsid w:val="00165BD2"/>
    <w:rsid w:val="00183B2A"/>
    <w:rsid w:val="0018698C"/>
    <w:rsid w:val="00193D20"/>
    <w:rsid w:val="001A5096"/>
    <w:rsid w:val="001A57A3"/>
    <w:rsid w:val="001C5FB4"/>
    <w:rsid w:val="001D4F58"/>
    <w:rsid w:val="00220162"/>
    <w:rsid w:val="00240520"/>
    <w:rsid w:val="0024567F"/>
    <w:rsid w:val="00252F61"/>
    <w:rsid w:val="00254CB7"/>
    <w:rsid w:val="00260354"/>
    <w:rsid w:val="0026455F"/>
    <w:rsid w:val="002931CC"/>
    <w:rsid w:val="0029525A"/>
    <w:rsid w:val="002B2708"/>
    <w:rsid w:val="002B4D43"/>
    <w:rsid w:val="002C30CA"/>
    <w:rsid w:val="002E53AA"/>
    <w:rsid w:val="003114CC"/>
    <w:rsid w:val="00356C14"/>
    <w:rsid w:val="0037031D"/>
    <w:rsid w:val="003863DE"/>
    <w:rsid w:val="00390199"/>
    <w:rsid w:val="00391BD6"/>
    <w:rsid w:val="003A1DF3"/>
    <w:rsid w:val="003B2BA5"/>
    <w:rsid w:val="003C0147"/>
    <w:rsid w:val="003C2133"/>
    <w:rsid w:val="003E0FCC"/>
    <w:rsid w:val="003F6764"/>
    <w:rsid w:val="00431C12"/>
    <w:rsid w:val="00435351"/>
    <w:rsid w:val="004613CB"/>
    <w:rsid w:val="00487E10"/>
    <w:rsid w:val="004913D5"/>
    <w:rsid w:val="004C29E1"/>
    <w:rsid w:val="004F6B25"/>
    <w:rsid w:val="00506ACC"/>
    <w:rsid w:val="00522838"/>
    <w:rsid w:val="005342D4"/>
    <w:rsid w:val="005451C4"/>
    <w:rsid w:val="005458DB"/>
    <w:rsid w:val="005540E4"/>
    <w:rsid w:val="00571E0D"/>
    <w:rsid w:val="00574023"/>
    <w:rsid w:val="00576143"/>
    <w:rsid w:val="005777C9"/>
    <w:rsid w:val="005814D1"/>
    <w:rsid w:val="005876D2"/>
    <w:rsid w:val="00592BAE"/>
    <w:rsid w:val="005947E3"/>
    <w:rsid w:val="005965A7"/>
    <w:rsid w:val="005B42E7"/>
    <w:rsid w:val="005D1AFC"/>
    <w:rsid w:val="00602172"/>
    <w:rsid w:val="006065A5"/>
    <w:rsid w:val="0061118C"/>
    <w:rsid w:val="0061120E"/>
    <w:rsid w:val="00616390"/>
    <w:rsid w:val="00645048"/>
    <w:rsid w:val="006557CF"/>
    <w:rsid w:val="006654DE"/>
    <w:rsid w:val="00665A34"/>
    <w:rsid w:val="00673473"/>
    <w:rsid w:val="00685350"/>
    <w:rsid w:val="006867CA"/>
    <w:rsid w:val="00697B28"/>
    <w:rsid w:val="006B30FE"/>
    <w:rsid w:val="006B5FB4"/>
    <w:rsid w:val="006C098F"/>
    <w:rsid w:val="006C7400"/>
    <w:rsid w:val="006D0C9B"/>
    <w:rsid w:val="006D24C2"/>
    <w:rsid w:val="006E51A6"/>
    <w:rsid w:val="006F4094"/>
    <w:rsid w:val="00751636"/>
    <w:rsid w:val="00761AA6"/>
    <w:rsid w:val="0076613B"/>
    <w:rsid w:val="00767A31"/>
    <w:rsid w:val="0077692B"/>
    <w:rsid w:val="00793743"/>
    <w:rsid w:val="007A320E"/>
    <w:rsid w:val="007A4814"/>
    <w:rsid w:val="007C21D1"/>
    <w:rsid w:val="007D6972"/>
    <w:rsid w:val="007E2550"/>
    <w:rsid w:val="007E468E"/>
    <w:rsid w:val="007F26FD"/>
    <w:rsid w:val="007F79C3"/>
    <w:rsid w:val="00814AF0"/>
    <w:rsid w:val="00827AC5"/>
    <w:rsid w:val="008320FE"/>
    <w:rsid w:val="0085425C"/>
    <w:rsid w:val="0086358A"/>
    <w:rsid w:val="008709B7"/>
    <w:rsid w:val="008A35ED"/>
    <w:rsid w:val="008A5C00"/>
    <w:rsid w:val="008C2350"/>
    <w:rsid w:val="008C7415"/>
    <w:rsid w:val="008D3795"/>
    <w:rsid w:val="008D6465"/>
    <w:rsid w:val="008E2B94"/>
    <w:rsid w:val="0090011E"/>
    <w:rsid w:val="00916CFE"/>
    <w:rsid w:val="00921CCC"/>
    <w:rsid w:val="00946E27"/>
    <w:rsid w:val="00951D48"/>
    <w:rsid w:val="009959C6"/>
    <w:rsid w:val="009B12F6"/>
    <w:rsid w:val="009C2868"/>
    <w:rsid w:val="009D5866"/>
    <w:rsid w:val="009D62D3"/>
    <w:rsid w:val="009E03E6"/>
    <w:rsid w:val="00A02BE7"/>
    <w:rsid w:val="00A26775"/>
    <w:rsid w:val="00A2750D"/>
    <w:rsid w:val="00A3582D"/>
    <w:rsid w:val="00A4682C"/>
    <w:rsid w:val="00A53CC2"/>
    <w:rsid w:val="00A5664F"/>
    <w:rsid w:val="00A765D5"/>
    <w:rsid w:val="00A80A71"/>
    <w:rsid w:val="00A9175D"/>
    <w:rsid w:val="00AC24E5"/>
    <w:rsid w:val="00AD5B4B"/>
    <w:rsid w:val="00AE1380"/>
    <w:rsid w:val="00AE66C7"/>
    <w:rsid w:val="00B01465"/>
    <w:rsid w:val="00B02D48"/>
    <w:rsid w:val="00B0360A"/>
    <w:rsid w:val="00B037B2"/>
    <w:rsid w:val="00B317BC"/>
    <w:rsid w:val="00B53BE2"/>
    <w:rsid w:val="00B62A58"/>
    <w:rsid w:val="00B7001D"/>
    <w:rsid w:val="00B917D6"/>
    <w:rsid w:val="00B971C8"/>
    <w:rsid w:val="00BC2A0B"/>
    <w:rsid w:val="00BC55F2"/>
    <w:rsid w:val="00BD1F2A"/>
    <w:rsid w:val="00BE2DE8"/>
    <w:rsid w:val="00C030FA"/>
    <w:rsid w:val="00C11828"/>
    <w:rsid w:val="00C21F56"/>
    <w:rsid w:val="00C249BC"/>
    <w:rsid w:val="00C30B7A"/>
    <w:rsid w:val="00C34ABC"/>
    <w:rsid w:val="00C370CD"/>
    <w:rsid w:val="00C43F12"/>
    <w:rsid w:val="00C44CE9"/>
    <w:rsid w:val="00C53590"/>
    <w:rsid w:val="00C540EA"/>
    <w:rsid w:val="00C57BD1"/>
    <w:rsid w:val="00CA5266"/>
    <w:rsid w:val="00CC2157"/>
    <w:rsid w:val="00CC7D73"/>
    <w:rsid w:val="00CE588F"/>
    <w:rsid w:val="00CF33E0"/>
    <w:rsid w:val="00D07979"/>
    <w:rsid w:val="00D27118"/>
    <w:rsid w:val="00D32330"/>
    <w:rsid w:val="00D44C8B"/>
    <w:rsid w:val="00D96CC6"/>
    <w:rsid w:val="00DD46B6"/>
    <w:rsid w:val="00DE4207"/>
    <w:rsid w:val="00DE6E38"/>
    <w:rsid w:val="00E13745"/>
    <w:rsid w:val="00E204BE"/>
    <w:rsid w:val="00E30C60"/>
    <w:rsid w:val="00E62FF9"/>
    <w:rsid w:val="00E7523B"/>
    <w:rsid w:val="00E83E5E"/>
    <w:rsid w:val="00E90C73"/>
    <w:rsid w:val="00E96FCB"/>
    <w:rsid w:val="00EA117B"/>
    <w:rsid w:val="00EA1FA7"/>
    <w:rsid w:val="00EA598F"/>
    <w:rsid w:val="00EC0344"/>
    <w:rsid w:val="00ED2409"/>
    <w:rsid w:val="00EE61B7"/>
    <w:rsid w:val="00EF6072"/>
    <w:rsid w:val="00F076CD"/>
    <w:rsid w:val="00F25D91"/>
    <w:rsid w:val="00F91056"/>
    <w:rsid w:val="00FA7DDF"/>
    <w:rsid w:val="00FB57F2"/>
    <w:rsid w:val="00FB7F3F"/>
    <w:rsid w:val="00FC3475"/>
    <w:rsid w:val="00FD3A4F"/>
    <w:rsid w:val="00FE7CB9"/>
    <w:rsid w:val="00FF0B3B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D11"/>
  <w15:docId w15:val="{3FC70BBC-54F3-4246-8711-EA47670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etneki.csilla@sin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csjtsz@sinosz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4D28-782C-4601-A13E-A70F5AC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18282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Marton Orsolya</cp:lastModifiedBy>
  <cp:revision>2</cp:revision>
  <cp:lastPrinted>2024-04-15T07:20:00Z</cp:lastPrinted>
  <dcterms:created xsi:type="dcterms:W3CDTF">2024-06-20T05:20:00Z</dcterms:created>
  <dcterms:modified xsi:type="dcterms:W3CDTF">2024-06-20T05:20:00Z</dcterms:modified>
</cp:coreProperties>
</file>